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B6E70" w14:textId="15E4B8E4" w:rsidR="0096062B" w:rsidRPr="0096062B" w:rsidRDefault="0096062B" w:rsidP="0096062B">
      <w:pPr>
        <w:widowControl w:val="0"/>
        <w:kinsoku w:val="0"/>
        <w:autoSpaceDE/>
        <w:autoSpaceDN/>
        <w:adjustRightInd/>
        <w:rPr>
          <w:rFonts w:asciiTheme="minorHAnsi" w:eastAsiaTheme="minorEastAsia" w:hAnsiTheme="minorHAnsi" w:cstheme="minorHAnsi"/>
          <w:b/>
          <w:bCs/>
          <w:sz w:val="44"/>
          <w:szCs w:val="36"/>
        </w:rPr>
      </w:pPr>
      <w:r w:rsidRPr="0096062B">
        <w:rPr>
          <w:rFonts w:asciiTheme="minorHAnsi" w:hAnsiTheme="minorHAnsi" w:cstheme="minorHAnsi"/>
          <w:noProof/>
          <w:sz w:val="32"/>
          <w:szCs w:val="32"/>
        </w:rPr>
        <w:drawing>
          <wp:anchor distT="0" distB="0" distL="114300" distR="114300" simplePos="0" relativeHeight="251662336" behindDoc="0" locked="0" layoutInCell="1" allowOverlap="1" wp14:anchorId="0990C85C" wp14:editId="602DD150">
            <wp:simplePos x="0" y="0"/>
            <wp:positionH relativeFrom="margin">
              <wp:align>right</wp:align>
            </wp:positionH>
            <wp:positionV relativeFrom="paragraph">
              <wp:posOffset>8255</wp:posOffset>
            </wp:positionV>
            <wp:extent cx="2057400" cy="576953"/>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5769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062B">
        <w:rPr>
          <w:rFonts w:asciiTheme="minorHAnsi" w:eastAsiaTheme="minorEastAsia" w:hAnsiTheme="minorHAnsi" w:cstheme="minorHAnsi"/>
          <w:b/>
          <w:bCs/>
          <w:sz w:val="44"/>
          <w:szCs w:val="36"/>
        </w:rPr>
        <w:t xml:space="preserve">BETREUENDE GRUNDSCHULE </w:t>
      </w:r>
    </w:p>
    <w:p w14:paraId="09933D56" w14:textId="57E20B9F" w:rsidR="0063661A" w:rsidRPr="0096062B" w:rsidRDefault="0063661A" w:rsidP="00A90D8C">
      <w:pPr>
        <w:widowControl w:val="0"/>
        <w:kinsoku w:val="0"/>
        <w:autoSpaceDE/>
        <w:autoSpaceDN/>
        <w:adjustRightInd/>
        <w:rPr>
          <w:rFonts w:asciiTheme="minorHAnsi" w:eastAsiaTheme="minorEastAsia" w:hAnsiTheme="minorHAnsi" w:cstheme="minorHAnsi"/>
          <w:b/>
          <w:bCs/>
          <w:sz w:val="30"/>
          <w:szCs w:val="30"/>
        </w:rPr>
      </w:pPr>
      <w:r w:rsidRPr="0096062B">
        <w:rPr>
          <w:rFonts w:asciiTheme="minorHAnsi" w:eastAsiaTheme="minorEastAsia" w:hAnsiTheme="minorHAnsi" w:cstheme="minorHAnsi"/>
          <w:b/>
          <w:bCs/>
          <w:sz w:val="30"/>
          <w:szCs w:val="30"/>
        </w:rPr>
        <w:t xml:space="preserve">TEILNAHMEVERTRAG </w:t>
      </w:r>
      <w:r w:rsidR="0096062B" w:rsidRPr="0096062B">
        <w:rPr>
          <w:rFonts w:asciiTheme="minorHAnsi" w:eastAsiaTheme="minorEastAsia" w:hAnsiTheme="minorHAnsi" w:cstheme="minorHAnsi"/>
          <w:b/>
          <w:bCs/>
          <w:sz w:val="30"/>
          <w:szCs w:val="30"/>
        </w:rPr>
        <w:t>SCHULJAHR</w:t>
      </w:r>
      <w:r w:rsidR="0096062B" w:rsidRPr="0096062B">
        <w:rPr>
          <w:rFonts w:asciiTheme="minorHAnsi" w:eastAsiaTheme="minorEastAsia" w:hAnsiTheme="minorHAnsi" w:cstheme="minorHAnsi"/>
          <w:b/>
          <w:bCs/>
          <w:sz w:val="30"/>
          <w:szCs w:val="30"/>
        </w:rPr>
        <w:t xml:space="preserve"> </w:t>
      </w:r>
      <w:r w:rsidR="0096062B" w:rsidRPr="0096062B">
        <w:rPr>
          <w:rFonts w:asciiTheme="minorHAnsi" w:eastAsiaTheme="minorEastAsia" w:hAnsiTheme="minorHAnsi" w:cstheme="minorHAnsi"/>
          <w:b/>
          <w:bCs/>
          <w:sz w:val="30"/>
          <w:szCs w:val="30"/>
        </w:rPr>
        <w:t>___________</w:t>
      </w:r>
    </w:p>
    <w:p w14:paraId="48BEE4C8" w14:textId="77777777" w:rsidR="0063661A" w:rsidRDefault="0063661A" w:rsidP="00A90D8C">
      <w:pPr>
        <w:widowControl w:val="0"/>
        <w:kinsoku w:val="0"/>
        <w:autoSpaceDE/>
        <w:autoSpaceDN/>
        <w:adjustRightInd/>
        <w:rPr>
          <w:rFonts w:asciiTheme="minorHAnsi" w:eastAsiaTheme="minorEastAsia" w:hAnsiTheme="minorHAnsi" w:cstheme="minorHAnsi"/>
          <w:sz w:val="22"/>
          <w:szCs w:val="19"/>
        </w:rPr>
      </w:pPr>
    </w:p>
    <w:p w14:paraId="0D090853" w14:textId="1835FDF7" w:rsidR="00A90D8C" w:rsidRPr="0017301E" w:rsidRDefault="00A90D8C" w:rsidP="00A90D8C">
      <w:pPr>
        <w:widowControl w:val="0"/>
        <w:kinsoku w:val="0"/>
        <w:autoSpaceDE/>
        <w:autoSpaceDN/>
        <w:adjustRightInd/>
        <w:rPr>
          <w:rFonts w:asciiTheme="minorHAnsi" w:eastAsiaTheme="minorEastAsia" w:hAnsiTheme="minorHAnsi" w:cstheme="minorHAnsi"/>
          <w:sz w:val="22"/>
          <w:szCs w:val="19"/>
        </w:rPr>
      </w:pPr>
      <w:r w:rsidRPr="00A90D8C">
        <w:rPr>
          <w:rFonts w:asciiTheme="minorHAnsi" w:eastAsiaTheme="minorEastAsia" w:hAnsiTheme="minorHAnsi" w:cstheme="minorHAnsi"/>
          <w:sz w:val="22"/>
          <w:szCs w:val="19"/>
        </w:rPr>
        <w:t>zwischen de</w:t>
      </w:r>
      <w:r w:rsidRPr="0017301E">
        <w:rPr>
          <w:rFonts w:asciiTheme="minorHAnsi" w:eastAsiaTheme="minorEastAsia" w:hAnsiTheme="minorHAnsi" w:cstheme="minorHAnsi"/>
          <w:sz w:val="22"/>
          <w:szCs w:val="19"/>
        </w:rPr>
        <w:t>r/de</w:t>
      </w:r>
      <w:r w:rsidRPr="00A90D8C">
        <w:rPr>
          <w:rFonts w:asciiTheme="minorHAnsi" w:eastAsiaTheme="minorEastAsia" w:hAnsiTheme="minorHAnsi" w:cstheme="minorHAnsi"/>
          <w:sz w:val="22"/>
          <w:szCs w:val="19"/>
        </w:rPr>
        <w:t>m/de</w:t>
      </w:r>
      <w:r w:rsidRPr="0017301E">
        <w:rPr>
          <w:rFonts w:asciiTheme="minorHAnsi" w:eastAsiaTheme="minorEastAsia" w:hAnsiTheme="minorHAnsi" w:cstheme="minorHAnsi"/>
          <w:sz w:val="22"/>
          <w:szCs w:val="19"/>
        </w:rPr>
        <w:t>n Personensorgeberechtigten</w:t>
      </w:r>
    </w:p>
    <w:p w14:paraId="2E9107E2" w14:textId="3CBEED5A" w:rsidR="00A90D8C" w:rsidRPr="0017301E" w:rsidRDefault="00A90D8C" w:rsidP="00A90D8C">
      <w:pPr>
        <w:widowControl w:val="0"/>
        <w:kinsoku w:val="0"/>
        <w:autoSpaceDE/>
        <w:autoSpaceDN/>
        <w:adjustRightInd/>
        <w:rPr>
          <w:rFonts w:asciiTheme="minorHAnsi" w:eastAsiaTheme="minorEastAsia" w:hAnsiTheme="minorHAnsi" w:cstheme="minorHAnsi"/>
          <w:sz w:val="22"/>
          <w:szCs w:val="19"/>
        </w:rPr>
      </w:pPr>
    </w:p>
    <w:p w14:paraId="0CE837A1" w14:textId="77777777" w:rsidR="00A90D8C" w:rsidRPr="0017301E" w:rsidRDefault="00A90D8C" w:rsidP="0017301E">
      <w:pPr>
        <w:widowControl w:val="0"/>
        <w:tabs>
          <w:tab w:val="left" w:pos="2552"/>
        </w:tabs>
        <w:kinsoku w:val="0"/>
        <w:autoSpaceDE/>
        <w:autoSpaceDN/>
        <w:adjustRightInd/>
        <w:rPr>
          <w:rFonts w:asciiTheme="minorHAnsi" w:eastAsiaTheme="minorEastAsia" w:hAnsiTheme="minorHAnsi" w:cstheme="minorHAnsi"/>
          <w:sz w:val="22"/>
          <w:szCs w:val="19"/>
        </w:rPr>
      </w:pPr>
      <w:r w:rsidRPr="0017301E">
        <w:rPr>
          <w:rFonts w:asciiTheme="minorHAnsi" w:eastAsiaTheme="minorEastAsia" w:hAnsiTheme="minorHAnsi" w:cstheme="minorHAnsi"/>
          <w:sz w:val="22"/>
          <w:szCs w:val="19"/>
        </w:rPr>
        <w:t>Name, Vorname</w:t>
      </w:r>
      <w:r w:rsidR="0017301E">
        <w:rPr>
          <w:rFonts w:asciiTheme="minorHAnsi" w:eastAsiaTheme="minorEastAsia" w:hAnsiTheme="minorHAnsi" w:cstheme="minorHAnsi"/>
          <w:sz w:val="22"/>
          <w:szCs w:val="19"/>
        </w:rPr>
        <w:tab/>
      </w:r>
      <w:r w:rsidRPr="0017301E">
        <w:rPr>
          <w:rFonts w:asciiTheme="minorHAnsi" w:eastAsiaTheme="minorEastAsia" w:hAnsiTheme="minorHAnsi" w:cstheme="minorHAnsi"/>
          <w:sz w:val="22"/>
          <w:szCs w:val="19"/>
        </w:rPr>
        <w:t>_____________________________________________________________</w:t>
      </w:r>
    </w:p>
    <w:p w14:paraId="43AADCC0" w14:textId="77777777" w:rsidR="00D866BF" w:rsidRPr="0017301E" w:rsidRDefault="00D866BF" w:rsidP="0017301E">
      <w:pPr>
        <w:widowControl w:val="0"/>
        <w:tabs>
          <w:tab w:val="left" w:pos="2552"/>
        </w:tabs>
        <w:kinsoku w:val="0"/>
        <w:autoSpaceDE/>
        <w:autoSpaceDN/>
        <w:adjustRightInd/>
        <w:rPr>
          <w:rFonts w:asciiTheme="minorHAnsi" w:eastAsiaTheme="minorEastAsia" w:hAnsiTheme="minorHAnsi" w:cstheme="minorHAnsi"/>
          <w:sz w:val="22"/>
          <w:szCs w:val="19"/>
        </w:rPr>
      </w:pPr>
    </w:p>
    <w:p w14:paraId="0CE3939C" w14:textId="77777777" w:rsidR="00D866BF" w:rsidRPr="0017301E" w:rsidRDefault="00D866BF" w:rsidP="0017301E">
      <w:pPr>
        <w:widowControl w:val="0"/>
        <w:tabs>
          <w:tab w:val="left" w:pos="2552"/>
        </w:tabs>
        <w:kinsoku w:val="0"/>
        <w:autoSpaceDE/>
        <w:autoSpaceDN/>
        <w:adjustRightInd/>
        <w:rPr>
          <w:rFonts w:asciiTheme="minorHAnsi" w:eastAsiaTheme="minorEastAsia" w:hAnsiTheme="minorHAnsi" w:cstheme="minorHAnsi"/>
          <w:sz w:val="22"/>
          <w:szCs w:val="19"/>
        </w:rPr>
      </w:pPr>
      <w:r w:rsidRPr="0017301E">
        <w:rPr>
          <w:rFonts w:asciiTheme="minorHAnsi" w:eastAsiaTheme="minorEastAsia" w:hAnsiTheme="minorHAnsi" w:cstheme="minorHAnsi"/>
          <w:sz w:val="22"/>
          <w:szCs w:val="19"/>
        </w:rPr>
        <w:t>Wohnort, Straße</w:t>
      </w:r>
      <w:r w:rsidRPr="0017301E">
        <w:rPr>
          <w:rFonts w:asciiTheme="minorHAnsi" w:eastAsiaTheme="minorEastAsia" w:hAnsiTheme="minorHAnsi" w:cstheme="minorHAnsi"/>
          <w:sz w:val="22"/>
          <w:szCs w:val="19"/>
        </w:rPr>
        <w:tab/>
        <w:t>_____________________________________________________________</w:t>
      </w:r>
    </w:p>
    <w:p w14:paraId="11A283B1" w14:textId="77777777" w:rsidR="00D866BF" w:rsidRPr="0017301E" w:rsidRDefault="00D866BF" w:rsidP="0017301E">
      <w:pPr>
        <w:widowControl w:val="0"/>
        <w:tabs>
          <w:tab w:val="left" w:pos="2552"/>
        </w:tabs>
        <w:kinsoku w:val="0"/>
        <w:autoSpaceDE/>
        <w:autoSpaceDN/>
        <w:adjustRightInd/>
        <w:rPr>
          <w:rFonts w:asciiTheme="minorHAnsi" w:eastAsiaTheme="minorEastAsia" w:hAnsiTheme="minorHAnsi" w:cstheme="minorHAnsi"/>
          <w:sz w:val="22"/>
          <w:szCs w:val="19"/>
        </w:rPr>
      </w:pPr>
    </w:p>
    <w:p w14:paraId="22A2E3BC" w14:textId="77777777" w:rsidR="00D866BF" w:rsidRPr="0017301E" w:rsidRDefault="00D866BF" w:rsidP="0017301E">
      <w:pPr>
        <w:widowControl w:val="0"/>
        <w:tabs>
          <w:tab w:val="left" w:pos="2552"/>
        </w:tabs>
        <w:kinsoku w:val="0"/>
        <w:autoSpaceDE/>
        <w:autoSpaceDN/>
        <w:adjustRightInd/>
        <w:rPr>
          <w:rFonts w:asciiTheme="minorHAnsi" w:eastAsiaTheme="minorEastAsia" w:hAnsiTheme="minorHAnsi" w:cstheme="minorHAnsi"/>
          <w:sz w:val="22"/>
          <w:szCs w:val="19"/>
        </w:rPr>
      </w:pPr>
      <w:r w:rsidRPr="0017301E">
        <w:rPr>
          <w:rFonts w:asciiTheme="minorHAnsi" w:eastAsiaTheme="minorEastAsia" w:hAnsiTheme="minorHAnsi" w:cstheme="minorHAnsi"/>
          <w:sz w:val="22"/>
          <w:szCs w:val="19"/>
        </w:rPr>
        <w:t>Telefon (für Erreichbarkeit)</w:t>
      </w:r>
      <w:r w:rsidRPr="0017301E">
        <w:rPr>
          <w:rFonts w:asciiTheme="minorHAnsi" w:eastAsiaTheme="minorEastAsia" w:hAnsiTheme="minorHAnsi" w:cstheme="minorHAnsi"/>
          <w:sz w:val="22"/>
          <w:szCs w:val="19"/>
        </w:rPr>
        <w:tab/>
        <w:t>_____________________________________________________________</w:t>
      </w:r>
    </w:p>
    <w:p w14:paraId="60E70AC9" w14:textId="77777777" w:rsidR="00D866BF" w:rsidRPr="00F84C05" w:rsidRDefault="00D866BF" w:rsidP="00A90D8C">
      <w:pPr>
        <w:widowControl w:val="0"/>
        <w:tabs>
          <w:tab w:val="left" w:pos="2835"/>
        </w:tabs>
        <w:kinsoku w:val="0"/>
        <w:autoSpaceDE/>
        <w:autoSpaceDN/>
        <w:adjustRightInd/>
        <w:rPr>
          <w:rFonts w:asciiTheme="minorHAnsi" w:eastAsiaTheme="minorEastAsia" w:hAnsiTheme="minorHAnsi" w:cstheme="minorHAnsi"/>
          <w:sz w:val="12"/>
          <w:szCs w:val="19"/>
        </w:rPr>
      </w:pPr>
    </w:p>
    <w:p w14:paraId="1A95AA85" w14:textId="77777777" w:rsidR="00D866BF" w:rsidRDefault="00D866BF" w:rsidP="00D866BF">
      <w:pPr>
        <w:widowControl w:val="0"/>
        <w:tabs>
          <w:tab w:val="left" w:pos="2835"/>
        </w:tabs>
        <w:kinsoku w:val="0"/>
        <w:autoSpaceDE/>
        <w:autoSpaceDN/>
        <w:adjustRightInd/>
        <w:jc w:val="both"/>
        <w:rPr>
          <w:rFonts w:eastAsiaTheme="minorEastAsia" w:cs="Arial"/>
          <w:sz w:val="19"/>
          <w:szCs w:val="19"/>
        </w:rPr>
      </w:pPr>
      <w:r w:rsidRPr="0017301E">
        <w:rPr>
          <w:rFonts w:asciiTheme="minorHAnsi" w:eastAsiaTheme="minorEastAsia" w:hAnsiTheme="minorHAnsi" w:cstheme="minorHAnsi"/>
          <w:sz w:val="22"/>
          <w:szCs w:val="19"/>
        </w:rPr>
        <w:t>und der Verbandsgemeinde Simmern-Rheinböllen, Brüh</w:t>
      </w:r>
      <w:r w:rsidR="000B3FC3">
        <w:rPr>
          <w:rFonts w:asciiTheme="minorHAnsi" w:eastAsiaTheme="minorEastAsia" w:hAnsiTheme="minorHAnsi" w:cstheme="minorHAnsi"/>
          <w:sz w:val="22"/>
          <w:szCs w:val="19"/>
        </w:rPr>
        <w:t>l</w:t>
      </w:r>
      <w:r w:rsidRPr="0017301E">
        <w:rPr>
          <w:rFonts w:asciiTheme="minorHAnsi" w:eastAsiaTheme="minorEastAsia" w:hAnsiTheme="minorHAnsi" w:cstheme="minorHAnsi"/>
          <w:sz w:val="22"/>
          <w:szCs w:val="19"/>
        </w:rPr>
        <w:t>straße 2, 55469 Simmern/Hunsrück,</w:t>
      </w:r>
      <w:r w:rsidRPr="0017301E">
        <w:rPr>
          <w:rFonts w:eastAsiaTheme="minorEastAsia" w:cs="Arial"/>
          <w:sz w:val="22"/>
          <w:szCs w:val="19"/>
        </w:rPr>
        <w:t xml:space="preserve"> </w:t>
      </w:r>
      <w:r w:rsidRPr="00EC1866">
        <w:rPr>
          <w:rFonts w:ascii="Segoe UI Symbol" w:eastAsiaTheme="minorEastAsia" w:hAnsi="Segoe UI Symbol" w:cs="Arial"/>
          <w:sz w:val="20"/>
        </w:rPr>
        <w:t>🕿</w:t>
      </w:r>
      <w:r w:rsidR="00F84C05">
        <w:rPr>
          <w:rFonts w:eastAsiaTheme="minorEastAsia" w:cs="Arial"/>
          <w:sz w:val="19"/>
          <w:szCs w:val="19"/>
        </w:rPr>
        <w:t> </w:t>
      </w:r>
      <w:r w:rsidRPr="0017301E">
        <w:rPr>
          <w:rFonts w:asciiTheme="minorHAnsi" w:eastAsiaTheme="minorEastAsia" w:hAnsiTheme="minorHAnsi" w:cstheme="minorHAnsi"/>
          <w:sz w:val="22"/>
          <w:szCs w:val="19"/>
        </w:rPr>
        <w:t>06761</w:t>
      </w:r>
      <w:r w:rsidR="00F84C05">
        <w:rPr>
          <w:rFonts w:asciiTheme="minorHAnsi" w:eastAsiaTheme="minorEastAsia" w:hAnsiTheme="minorHAnsi" w:cstheme="minorHAnsi"/>
          <w:sz w:val="22"/>
          <w:szCs w:val="19"/>
        </w:rPr>
        <w:t> </w:t>
      </w:r>
      <w:r w:rsidRPr="0017301E">
        <w:rPr>
          <w:rFonts w:asciiTheme="minorHAnsi" w:eastAsiaTheme="minorEastAsia" w:hAnsiTheme="minorHAnsi" w:cstheme="minorHAnsi"/>
          <w:sz w:val="22"/>
          <w:szCs w:val="19"/>
        </w:rPr>
        <w:t>8370,</w:t>
      </w:r>
      <w:r w:rsidRPr="0017301E">
        <w:rPr>
          <w:rFonts w:eastAsiaTheme="minorEastAsia" w:cs="Arial"/>
          <w:sz w:val="22"/>
          <w:szCs w:val="19"/>
        </w:rPr>
        <w:t xml:space="preserve"> </w:t>
      </w:r>
      <w:r w:rsidRPr="00EC1866">
        <w:rPr>
          <w:rFonts w:ascii="Segoe UI Symbol" w:eastAsiaTheme="minorEastAsia" w:hAnsi="Segoe UI Symbol" w:cs="Arial"/>
          <w:sz w:val="20"/>
        </w:rPr>
        <w:t>📧</w:t>
      </w:r>
      <w:r>
        <w:rPr>
          <w:rFonts w:eastAsiaTheme="minorEastAsia" w:cs="Arial"/>
          <w:sz w:val="19"/>
          <w:szCs w:val="19"/>
        </w:rPr>
        <w:t xml:space="preserve"> </w:t>
      </w:r>
      <w:r w:rsidRPr="00D866BF">
        <w:rPr>
          <w:rFonts w:asciiTheme="minorHAnsi" w:eastAsiaTheme="minorEastAsia" w:hAnsiTheme="minorHAnsi" w:cstheme="minorHAnsi"/>
          <w:sz w:val="22"/>
          <w:szCs w:val="19"/>
        </w:rPr>
        <w:t>info@sim-rhb.de.</w:t>
      </w:r>
      <w:r w:rsidRPr="00D866BF">
        <w:rPr>
          <w:rFonts w:eastAsiaTheme="minorEastAsia" w:cs="Arial"/>
          <w:sz w:val="22"/>
          <w:szCs w:val="19"/>
        </w:rPr>
        <w:t xml:space="preserve"> </w:t>
      </w:r>
    </w:p>
    <w:p w14:paraId="7ABB8090" w14:textId="77777777" w:rsidR="00D866BF" w:rsidRPr="002E574C" w:rsidRDefault="00D866BF" w:rsidP="00A90D8C">
      <w:pPr>
        <w:widowControl w:val="0"/>
        <w:tabs>
          <w:tab w:val="left" w:pos="2835"/>
        </w:tabs>
        <w:kinsoku w:val="0"/>
        <w:autoSpaceDE/>
        <w:autoSpaceDN/>
        <w:adjustRightInd/>
        <w:rPr>
          <w:rFonts w:asciiTheme="minorHAnsi" w:eastAsiaTheme="minorEastAsia" w:hAnsiTheme="minorHAnsi" w:cstheme="minorHAnsi"/>
          <w:sz w:val="18"/>
          <w:szCs w:val="19"/>
        </w:rPr>
      </w:pPr>
    </w:p>
    <w:p w14:paraId="064002C3" w14:textId="77777777" w:rsidR="00D866BF" w:rsidRPr="002C0CE6" w:rsidRDefault="002C0CE6" w:rsidP="003B2B4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35"/>
        </w:tabs>
        <w:kinsoku w:val="0"/>
        <w:autoSpaceDE/>
        <w:autoSpaceDN/>
        <w:adjustRightInd/>
        <w:rPr>
          <w:rFonts w:asciiTheme="minorHAnsi" w:eastAsiaTheme="minorEastAsia" w:hAnsiTheme="minorHAnsi" w:cstheme="minorHAnsi"/>
          <w:sz w:val="22"/>
          <w:szCs w:val="19"/>
        </w:rPr>
      </w:pPr>
      <w:r w:rsidRPr="002C0CE6">
        <w:rPr>
          <w:rFonts w:asciiTheme="minorHAnsi" w:eastAsiaTheme="minorEastAsia" w:hAnsiTheme="minorHAnsi" w:cstheme="minorHAnsi"/>
          <w:sz w:val="22"/>
          <w:szCs w:val="19"/>
        </w:rPr>
        <w:t>Teilnehmende/r Schüler*in</w:t>
      </w:r>
      <w:r w:rsidR="00AB1936">
        <w:rPr>
          <w:rFonts w:asciiTheme="minorHAnsi" w:eastAsiaTheme="minorEastAsia" w:hAnsiTheme="minorHAnsi" w:cstheme="minorHAnsi"/>
          <w:sz w:val="22"/>
          <w:szCs w:val="19"/>
        </w:rPr>
        <w:t xml:space="preserve"> </w:t>
      </w:r>
      <w:r w:rsidR="00AB1936" w:rsidRPr="00AB1936">
        <w:rPr>
          <w:rFonts w:asciiTheme="minorHAnsi" w:eastAsiaTheme="minorEastAsia" w:hAnsiTheme="minorHAnsi" w:cstheme="minorHAnsi"/>
          <w:sz w:val="16"/>
          <w:szCs w:val="19"/>
        </w:rPr>
        <w:t>(Bitte in Druckbuchstaben leserlich ausfüllen)</w:t>
      </w:r>
    </w:p>
    <w:p w14:paraId="60B69C6C" w14:textId="77777777" w:rsidR="00D866BF" w:rsidRPr="002C0CE6" w:rsidRDefault="00D866BF" w:rsidP="003B2B4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35"/>
        </w:tabs>
        <w:kinsoku w:val="0"/>
        <w:autoSpaceDE/>
        <w:autoSpaceDN/>
        <w:adjustRightInd/>
        <w:rPr>
          <w:rFonts w:asciiTheme="minorHAnsi" w:eastAsiaTheme="minorEastAsia" w:hAnsiTheme="minorHAnsi" w:cstheme="minorHAnsi"/>
          <w:sz w:val="22"/>
          <w:szCs w:val="19"/>
        </w:rPr>
      </w:pPr>
    </w:p>
    <w:p w14:paraId="589BD42B" w14:textId="77777777" w:rsidR="002C0CE6" w:rsidRPr="0017301E" w:rsidRDefault="002C0CE6" w:rsidP="003B2B4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43"/>
        </w:tabs>
        <w:kinsoku w:val="0"/>
        <w:autoSpaceDE/>
        <w:autoSpaceDN/>
        <w:adjustRightInd/>
        <w:rPr>
          <w:rFonts w:asciiTheme="minorHAnsi" w:eastAsiaTheme="minorEastAsia" w:hAnsiTheme="minorHAnsi" w:cstheme="minorHAnsi"/>
          <w:sz w:val="22"/>
          <w:szCs w:val="19"/>
        </w:rPr>
      </w:pPr>
      <w:r w:rsidRPr="0017301E">
        <w:rPr>
          <w:rFonts w:asciiTheme="minorHAnsi" w:eastAsiaTheme="minorEastAsia" w:hAnsiTheme="minorHAnsi" w:cstheme="minorHAnsi"/>
          <w:sz w:val="22"/>
          <w:szCs w:val="19"/>
        </w:rPr>
        <w:t>Name, Vorname</w:t>
      </w:r>
      <w:r>
        <w:rPr>
          <w:rFonts w:asciiTheme="minorHAnsi" w:eastAsiaTheme="minorEastAsia" w:hAnsiTheme="minorHAnsi" w:cstheme="minorHAnsi"/>
          <w:sz w:val="22"/>
          <w:szCs w:val="19"/>
        </w:rPr>
        <w:tab/>
      </w:r>
      <w:r w:rsidRPr="0017301E">
        <w:rPr>
          <w:rFonts w:asciiTheme="minorHAnsi" w:eastAsiaTheme="minorEastAsia" w:hAnsiTheme="minorHAnsi" w:cstheme="minorHAnsi"/>
          <w:sz w:val="22"/>
          <w:szCs w:val="19"/>
        </w:rPr>
        <w:t>____________________________________________________</w:t>
      </w:r>
      <w:r>
        <w:rPr>
          <w:rFonts w:asciiTheme="minorHAnsi" w:eastAsiaTheme="minorEastAsia" w:hAnsiTheme="minorHAnsi" w:cstheme="minorHAnsi"/>
          <w:sz w:val="22"/>
          <w:szCs w:val="19"/>
        </w:rPr>
        <w:t>______</w:t>
      </w:r>
      <w:r w:rsidRPr="0017301E">
        <w:rPr>
          <w:rFonts w:asciiTheme="minorHAnsi" w:eastAsiaTheme="minorEastAsia" w:hAnsiTheme="minorHAnsi" w:cstheme="minorHAnsi"/>
          <w:sz w:val="22"/>
          <w:szCs w:val="19"/>
        </w:rPr>
        <w:t>_________</w:t>
      </w:r>
    </w:p>
    <w:p w14:paraId="6D2755E7" w14:textId="77777777" w:rsidR="002C0CE6" w:rsidRPr="0017301E" w:rsidRDefault="002C0CE6" w:rsidP="003B2B4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43"/>
        </w:tabs>
        <w:kinsoku w:val="0"/>
        <w:autoSpaceDE/>
        <w:autoSpaceDN/>
        <w:adjustRightInd/>
        <w:rPr>
          <w:rFonts w:asciiTheme="minorHAnsi" w:eastAsiaTheme="minorEastAsia" w:hAnsiTheme="minorHAnsi" w:cstheme="minorHAnsi"/>
          <w:sz w:val="22"/>
          <w:szCs w:val="19"/>
        </w:rPr>
      </w:pPr>
    </w:p>
    <w:p w14:paraId="1917686B" w14:textId="77777777" w:rsidR="002C0CE6" w:rsidRDefault="002C0CE6" w:rsidP="003B2B4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43"/>
          <w:tab w:val="left" w:pos="5954"/>
          <w:tab w:val="left" w:pos="6804"/>
        </w:tabs>
        <w:kinsoku w:val="0"/>
        <w:autoSpaceDE/>
        <w:autoSpaceDN/>
        <w:adjustRightInd/>
        <w:rPr>
          <w:rFonts w:asciiTheme="minorHAnsi" w:eastAsiaTheme="minorEastAsia" w:hAnsiTheme="minorHAnsi" w:cstheme="minorHAnsi"/>
          <w:sz w:val="22"/>
          <w:szCs w:val="19"/>
        </w:rPr>
      </w:pPr>
      <w:r>
        <w:rPr>
          <w:rFonts w:asciiTheme="minorHAnsi" w:eastAsiaTheme="minorEastAsia" w:hAnsiTheme="minorHAnsi" w:cstheme="minorHAnsi"/>
          <w:sz w:val="22"/>
          <w:szCs w:val="19"/>
        </w:rPr>
        <w:t>Geburtsdatum</w:t>
      </w:r>
      <w:r w:rsidRPr="0017301E">
        <w:rPr>
          <w:rFonts w:asciiTheme="minorHAnsi" w:eastAsiaTheme="minorEastAsia" w:hAnsiTheme="minorHAnsi" w:cstheme="minorHAnsi"/>
          <w:sz w:val="22"/>
          <w:szCs w:val="19"/>
        </w:rPr>
        <w:tab/>
        <w:t>______</w:t>
      </w:r>
      <w:r>
        <w:rPr>
          <w:rFonts w:asciiTheme="minorHAnsi" w:eastAsiaTheme="minorEastAsia" w:hAnsiTheme="minorHAnsi" w:cstheme="minorHAnsi"/>
          <w:sz w:val="22"/>
          <w:szCs w:val="19"/>
        </w:rPr>
        <w:t>____</w:t>
      </w:r>
      <w:r w:rsidRPr="0017301E">
        <w:rPr>
          <w:rFonts w:asciiTheme="minorHAnsi" w:eastAsiaTheme="minorEastAsia" w:hAnsiTheme="minorHAnsi" w:cstheme="minorHAnsi"/>
          <w:sz w:val="22"/>
          <w:szCs w:val="19"/>
        </w:rPr>
        <w:t>______</w:t>
      </w:r>
      <w:r>
        <w:rPr>
          <w:rFonts w:asciiTheme="minorHAnsi" w:eastAsiaTheme="minorEastAsia" w:hAnsiTheme="minorHAnsi" w:cstheme="minorHAnsi"/>
          <w:sz w:val="22"/>
          <w:szCs w:val="19"/>
        </w:rPr>
        <w:t>_________</w:t>
      </w:r>
      <w:r w:rsidRPr="0017301E">
        <w:rPr>
          <w:rFonts w:asciiTheme="minorHAnsi" w:eastAsiaTheme="minorEastAsia" w:hAnsiTheme="minorHAnsi" w:cstheme="minorHAnsi"/>
          <w:sz w:val="22"/>
          <w:szCs w:val="19"/>
        </w:rPr>
        <w:t>______</w:t>
      </w:r>
      <w:r>
        <w:rPr>
          <w:rFonts w:asciiTheme="minorHAnsi" w:eastAsiaTheme="minorEastAsia" w:hAnsiTheme="minorHAnsi" w:cstheme="minorHAnsi"/>
          <w:sz w:val="22"/>
          <w:szCs w:val="19"/>
        </w:rPr>
        <w:tab/>
        <w:t>Klasse</w:t>
      </w:r>
      <w:r>
        <w:rPr>
          <w:rFonts w:asciiTheme="minorHAnsi" w:eastAsiaTheme="minorEastAsia" w:hAnsiTheme="minorHAnsi" w:cstheme="minorHAnsi"/>
          <w:sz w:val="22"/>
          <w:szCs w:val="19"/>
        </w:rPr>
        <w:tab/>
        <w:t>______________________</w:t>
      </w:r>
    </w:p>
    <w:p w14:paraId="08C96122" w14:textId="77777777" w:rsidR="00B92785" w:rsidRDefault="00B92785" w:rsidP="003B2B4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43"/>
          <w:tab w:val="left" w:pos="5954"/>
          <w:tab w:val="left" w:pos="6804"/>
        </w:tabs>
        <w:kinsoku w:val="0"/>
        <w:autoSpaceDE/>
        <w:autoSpaceDN/>
        <w:adjustRightInd/>
        <w:rPr>
          <w:rFonts w:asciiTheme="minorHAnsi" w:eastAsiaTheme="minorEastAsia" w:hAnsiTheme="minorHAnsi" w:cstheme="minorHAnsi"/>
          <w:sz w:val="22"/>
          <w:szCs w:val="19"/>
        </w:rPr>
      </w:pPr>
    </w:p>
    <w:p w14:paraId="07CCEFB0" w14:textId="3DF7A2D0" w:rsidR="00B92785" w:rsidRPr="0017301E" w:rsidRDefault="00B92785" w:rsidP="00B9278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43"/>
          <w:tab w:val="left" w:pos="3828"/>
          <w:tab w:val="left" w:pos="5954"/>
          <w:tab w:val="left" w:pos="6804"/>
        </w:tabs>
        <w:kinsoku w:val="0"/>
        <w:autoSpaceDE/>
        <w:autoSpaceDN/>
        <w:adjustRightInd/>
        <w:rPr>
          <w:rFonts w:asciiTheme="minorHAnsi" w:eastAsiaTheme="minorEastAsia" w:hAnsiTheme="minorHAnsi" w:cstheme="minorHAnsi"/>
          <w:sz w:val="22"/>
          <w:szCs w:val="19"/>
        </w:rPr>
      </w:pPr>
      <w:r>
        <w:rPr>
          <w:rFonts w:asciiTheme="minorHAnsi" w:eastAsiaTheme="minorEastAsia" w:hAnsiTheme="minorHAnsi" w:cstheme="minorHAnsi"/>
          <w:sz w:val="22"/>
          <w:szCs w:val="19"/>
        </w:rPr>
        <w:t xml:space="preserve">Weitere Geschwister in der </w:t>
      </w:r>
      <w:r w:rsidR="0063661A">
        <w:rPr>
          <w:rFonts w:asciiTheme="minorHAnsi" w:eastAsiaTheme="minorEastAsia" w:hAnsiTheme="minorHAnsi" w:cstheme="minorHAnsi"/>
          <w:sz w:val="22"/>
          <w:szCs w:val="19"/>
        </w:rPr>
        <w:t>Betreuung (5 €</w:t>
      </w:r>
      <w:r w:rsidR="0096062B">
        <w:rPr>
          <w:rFonts w:asciiTheme="minorHAnsi" w:eastAsiaTheme="minorEastAsia" w:hAnsiTheme="minorHAnsi" w:cstheme="minorHAnsi"/>
          <w:sz w:val="22"/>
          <w:szCs w:val="19"/>
        </w:rPr>
        <w:t>/Monat</w:t>
      </w:r>
      <w:r w:rsidR="0063661A">
        <w:rPr>
          <w:rFonts w:asciiTheme="minorHAnsi" w:eastAsiaTheme="minorEastAsia" w:hAnsiTheme="minorHAnsi" w:cstheme="minorHAnsi"/>
          <w:sz w:val="22"/>
          <w:szCs w:val="19"/>
        </w:rPr>
        <w:t xml:space="preserve"> Ermäßigung) </w:t>
      </w:r>
      <w:r>
        <w:rPr>
          <w:rFonts w:asciiTheme="minorHAnsi" w:eastAsiaTheme="minorEastAsia" w:hAnsiTheme="minorHAnsi" w:cstheme="minorHAnsi"/>
          <w:sz w:val="22"/>
          <w:szCs w:val="19"/>
        </w:rPr>
        <w:t>________________________________</w:t>
      </w:r>
    </w:p>
    <w:p w14:paraId="320DA11F" w14:textId="77777777" w:rsidR="002C0CE6" w:rsidRPr="00B92785" w:rsidRDefault="002C0CE6" w:rsidP="003B2B4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43"/>
        </w:tabs>
        <w:kinsoku w:val="0"/>
        <w:autoSpaceDE/>
        <w:autoSpaceDN/>
        <w:adjustRightInd/>
        <w:rPr>
          <w:rFonts w:asciiTheme="minorHAnsi" w:eastAsiaTheme="minorEastAsia" w:hAnsiTheme="minorHAnsi" w:cstheme="minorHAnsi"/>
          <w:sz w:val="10"/>
          <w:szCs w:val="8"/>
        </w:rPr>
      </w:pPr>
    </w:p>
    <w:p w14:paraId="4FEAEA58" w14:textId="77777777" w:rsidR="003B2B45" w:rsidRPr="003B2B45" w:rsidRDefault="009E26F1" w:rsidP="003B2B4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67"/>
          <w:tab w:val="left" w:pos="4395"/>
          <w:tab w:val="left" w:pos="4962"/>
          <w:tab w:val="left" w:pos="7797"/>
        </w:tabs>
        <w:kinsoku w:val="0"/>
        <w:autoSpaceDE/>
        <w:autoSpaceDN/>
        <w:adjustRightInd/>
        <w:rPr>
          <w:rFonts w:asciiTheme="minorHAnsi" w:eastAsiaTheme="minorEastAsia" w:hAnsiTheme="minorHAnsi" w:cstheme="minorHAnsi"/>
          <w:sz w:val="22"/>
          <w:szCs w:val="22"/>
        </w:rPr>
      </w:pPr>
      <w:sdt>
        <w:sdtPr>
          <w:rPr>
            <w:rFonts w:asciiTheme="minorHAnsi" w:eastAsiaTheme="minorEastAsia" w:hAnsiTheme="minorHAnsi" w:cstheme="minorHAnsi"/>
            <w:sz w:val="22"/>
            <w:szCs w:val="22"/>
          </w:rPr>
          <w:id w:val="1865015218"/>
          <w14:checkbox>
            <w14:checked w14:val="0"/>
            <w14:checkedState w14:val="2612" w14:font="MS Gothic"/>
            <w14:uncheckedState w14:val="2610" w14:font="MS Gothic"/>
          </w14:checkbox>
        </w:sdtPr>
        <w:sdtEndPr/>
        <w:sdtContent>
          <w:r w:rsidR="003B2B45" w:rsidRPr="003B2B45">
            <w:rPr>
              <w:rFonts w:ascii="MS Gothic" w:eastAsia="MS Gothic" w:hAnsi="MS Gothic" w:cstheme="minorHAnsi" w:hint="eastAsia"/>
              <w:sz w:val="22"/>
              <w:szCs w:val="22"/>
            </w:rPr>
            <w:t>☐</w:t>
          </w:r>
        </w:sdtContent>
      </w:sdt>
      <w:r w:rsidR="00684E82" w:rsidRPr="003B2B45">
        <w:rPr>
          <w:rFonts w:asciiTheme="minorHAnsi" w:eastAsiaTheme="minorEastAsia" w:hAnsiTheme="minorHAnsi" w:cstheme="minorHAnsi"/>
          <w:sz w:val="22"/>
          <w:szCs w:val="22"/>
        </w:rPr>
        <w:tab/>
      </w:r>
      <w:r w:rsidR="003B2B45" w:rsidRPr="003B2B45">
        <w:rPr>
          <w:rFonts w:asciiTheme="minorHAnsi" w:eastAsiaTheme="minorEastAsia" w:hAnsiTheme="minorHAnsi" w:cstheme="minorHAnsi"/>
          <w:sz w:val="22"/>
          <w:szCs w:val="22"/>
        </w:rPr>
        <w:t>Grundschule am Waldsee Argenthal</w:t>
      </w:r>
      <w:r w:rsidR="003B2B45" w:rsidRPr="003B2B45">
        <w:rPr>
          <w:rFonts w:asciiTheme="minorHAnsi" w:eastAsiaTheme="minorEastAsia" w:hAnsiTheme="minorHAnsi" w:cstheme="minorHAnsi"/>
          <w:sz w:val="22"/>
          <w:szCs w:val="22"/>
        </w:rPr>
        <w:tab/>
      </w:r>
      <w:sdt>
        <w:sdtPr>
          <w:rPr>
            <w:rFonts w:asciiTheme="minorHAnsi" w:eastAsiaTheme="minorEastAsia" w:hAnsiTheme="minorHAnsi" w:cstheme="minorHAnsi"/>
            <w:sz w:val="22"/>
            <w:szCs w:val="22"/>
          </w:rPr>
          <w:id w:val="501943784"/>
          <w14:checkbox>
            <w14:checked w14:val="0"/>
            <w14:checkedState w14:val="2612" w14:font="MS Gothic"/>
            <w14:uncheckedState w14:val="2610" w14:font="MS Gothic"/>
          </w14:checkbox>
        </w:sdtPr>
        <w:sdtEndPr/>
        <w:sdtContent>
          <w:r w:rsidR="003B2B45" w:rsidRPr="003B2B45">
            <w:rPr>
              <w:rFonts w:ascii="MS Gothic" w:eastAsia="MS Gothic" w:hAnsi="MS Gothic" w:cstheme="minorHAnsi" w:hint="eastAsia"/>
              <w:sz w:val="22"/>
              <w:szCs w:val="22"/>
            </w:rPr>
            <w:t>☐</w:t>
          </w:r>
        </w:sdtContent>
      </w:sdt>
      <w:r w:rsidR="003B2B45" w:rsidRPr="003B2B45">
        <w:rPr>
          <w:rFonts w:asciiTheme="minorHAnsi" w:eastAsiaTheme="minorEastAsia" w:hAnsiTheme="minorHAnsi" w:cstheme="minorHAnsi"/>
          <w:sz w:val="22"/>
          <w:szCs w:val="22"/>
        </w:rPr>
        <w:tab/>
        <w:t>Grundschule Am Hochsteinchen Rheinböllen</w:t>
      </w:r>
    </w:p>
    <w:p w14:paraId="022D01C5" w14:textId="77777777" w:rsidR="003B2B45" w:rsidRPr="003B2B45" w:rsidRDefault="009E26F1" w:rsidP="003B2B4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67"/>
          <w:tab w:val="left" w:pos="4395"/>
          <w:tab w:val="left" w:pos="4962"/>
          <w:tab w:val="left" w:pos="7797"/>
        </w:tabs>
        <w:kinsoku w:val="0"/>
        <w:autoSpaceDE/>
        <w:autoSpaceDN/>
        <w:adjustRightInd/>
        <w:rPr>
          <w:rFonts w:asciiTheme="minorHAnsi" w:eastAsiaTheme="minorEastAsia" w:hAnsiTheme="minorHAnsi" w:cstheme="minorHAnsi"/>
          <w:sz w:val="22"/>
          <w:szCs w:val="22"/>
        </w:rPr>
      </w:pPr>
      <w:sdt>
        <w:sdtPr>
          <w:rPr>
            <w:rFonts w:asciiTheme="minorHAnsi" w:eastAsiaTheme="minorEastAsia" w:hAnsiTheme="minorHAnsi" w:cstheme="minorHAnsi"/>
            <w:sz w:val="22"/>
            <w:szCs w:val="22"/>
          </w:rPr>
          <w:id w:val="-648752530"/>
          <w14:checkbox>
            <w14:checked w14:val="0"/>
            <w14:checkedState w14:val="2612" w14:font="MS Gothic"/>
            <w14:uncheckedState w14:val="2610" w14:font="MS Gothic"/>
          </w14:checkbox>
        </w:sdtPr>
        <w:sdtEndPr/>
        <w:sdtContent>
          <w:r w:rsidR="003B2B45" w:rsidRPr="003B2B45">
            <w:rPr>
              <w:rFonts w:ascii="MS Gothic" w:eastAsia="MS Gothic" w:hAnsi="MS Gothic" w:cstheme="minorHAnsi" w:hint="eastAsia"/>
              <w:sz w:val="22"/>
              <w:szCs w:val="22"/>
            </w:rPr>
            <w:t>☐</w:t>
          </w:r>
        </w:sdtContent>
      </w:sdt>
      <w:r w:rsidR="003B2B45" w:rsidRPr="003B2B45">
        <w:rPr>
          <w:rFonts w:asciiTheme="minorHAnsi" w:eastAsiaTheme="minorEastAsia" w:hAnsiTheme="minorHAnsi" w:cstheme="minorHAnsi"/>
          <w:sz w:val="22"/>
          <w:szCs w:val="22"/>
        </w:rPr>
        <w:tab/>
        <w:t>Soonblick-Grundschule Riesweiler</w:t>
      </w:r>
      <w:r w:rsidR="003B2B45" w:rsidRPr="003B2B45">
        <w:rPr>
          <w:rFonts w:asciiTheme="minorHAnsi" w:eastAsiaTheme="minorEastAsia" w:hAnsiTheme="minorHAnsi" w:cstheme="minorHAnsi"/>
          <w:sz w:val="22"/>
          <w:szCs w:val="22"/>
        </w:rPr>
        <w:tab/>
      </w:r>
      <w:sdt>
        <w:sdtPr>
          <w:rPr>
            <w:rFonts w:asciiTheme="minorHAnsi" w:eastAsiaTheme="minorEastAsia" w:hAnsiTheme="minorHAnsi" w:cstheme="minorHAnsi"/>
            <w:sz w:val="22"/>
            <w:szCs w:val="22"/>
          </w:rPr>
          <w:id w:val="552436152"/>
          <w14:checkbox>
            <w14:checked w14:val="0"/>
            <w14:checkedState w14:val="2612" w14:font="MS Gothic"/>
            <w14:uncheckedState w14:val="2610" w14:font="MS Gothic"/>
          </w14:checkbox>
        </w:sdtPr>
        <w:sdtEndPr/>
        <w:sdtContent>
          <w:r w:rsidR="003B2B45" w:rsidRPr="003B2B45">
            <w:rPr>
              <w:rFonts w:ascii="MS Gothic" w:eastAsia="MS Gothic" w:hAnsi="MS Gothic" w:cstheme="minorHAnsi" w:hint="eastAsia"/>
              <w:sz w:val="22"/>
              <w:szCs w:val="22"/>
            </w:rPr>
            <w:t>☐</w:t>
          </w:r>
        </w:sdtContent>
      </w:sdt>
      <w:r w:rsidR="003B2B45" w:rsidRPr="003B2B45">
        <w:rPr>
          <w:rFonts w:asciiTheme="minorHAnsi" w:eastAsiaTheme="minorEastAsia" w:hAnsiTheme="minorHAnsi" w:cstheme="minorHAnsi"/>
          <w:sz w:val="22"/>
          <w:szCs w:val="22"/>
        </w:rPr>
        <w:tab/>
        <w:t>Dr.-Kurt-Schöllhammer-Schule Simmern/Hunsr.</w:t>
      </w:r>
    </w:p>
    <w:p w14:paraId="13A9A734" w14:textId="77777777" w:rsidR="003B2B45" w:rsidRPr="003B2B45" w:rsidRDefault="009E26F1" w:rsidP="003B2B45">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67"/>
          <w:tab w:val="left" w:pos="4395"/>
          <w:tab w:val="left" w:pos="4962"/>
          <w:tab w:val="left" w:pos="7797"/>
        </w:tabs>
        <w:kinsoku w:val="0"/>
        <w:autoSpaceDE/>
        <w:autoSpaceDN/>
        <w:adjustRightInd/>
        <w:rPr>
          <w:rFonts w:asciiTheme="minorHAnsi" w:eastAsiaTheme="minorEastAsia" w:hAnsiTheme="minorHAnsi" w:cstheme="minorHAnsi"/>
          <w:sz w:val="22"/>
          <w:szCs w:val="22"/>
        </w:rPr>
      </w:pPr>
      <w:sdt>
        <w:sdtPr>
          <w:rPr>
            <w:rFonts w:asciiTheme="minorHAnsi" w:eastAsiaTheme="minorEastAsia" w:hAnsiTheme="minorHAnsi" w:cstheme="minorHAnsi"/>
            <w:sz w:val="22"/>
            <w:szCs w:val="22"/>
          </w:rPr>
          <w:id w:val="-1041133526"/>
          <w14:checkbox>
            <w14:checked w14:val="0"/>
            <w14:checkedState w14:val="2612" w14:font="MS Gothic"/>
            <w14:uncheckedState w14:val="2610" w14:font="MS Gothic"/>
          </w14:checkbox>
        </w:sdtPr>
        <w:sdtEndPr/>
        <w:sdtContent>
          <w:r w:rsidR="003B2B45" w:rsidRPr="003B2B45">
            <w:rPr>
              <w:rFonts w:ascii="MS Gothic" w:eastAsia="MS Gothic" w:hAnsi="MS Gothic" w:cstheme="minorHAnsi" w:hint="eastAsia"/>
              <w:sz w:val="22"/>
              <w:szCs w:val="22"/>
            </w:rPr>
            <w:t>☐</w:t>
          </w:r>
        </w:sdtContent>
      </w:sdt>
      <w:r w:rsidR="003B2B45" w:rsidRPr="003B2B45">
        <w:rPr>
          <w:rFonts w:asciiTheme="minorHAnsi" w:eastAsiaTheme="minorEastAsia" w:hAnsiTheme="minorHAnsi" w:cstheme="minorHAnsi"/>
          <w:sz w:val="22"/>
          <w:szCs w:val="22"/>
        </w:rPr>
        <w:tab/>
        <w:t>Rottmannschule Simmern/Hunsr.</w:t>
      </w:r>
    </w:p>
    <w:p w14:paraId="6E80380D" w14:textId="77777777" w:rsidR="002C0CE6" w:rsidRDefault="002C0CE6" w:rsidP="00A90D8C">
      <w:pPr>
        <w:widowControl w:val="0"/>
        <w:tabs>
          <w:tab w:val="left" w:pos="2835"/>
        </w:tabs>
        <w:kinsoku w:val="0"/>
        <w:autoSpaceDE/>
        <w:autoSpaceDN/>
        <w:adjustRightInd/>
        <w:rPr>
          <w:rFonts w:asciiTheme="minorHAnsi" w:eastAsiaTheme="minorEastAsia" w:hAnsiTheme="minorHAnsi" w:cstheme="minorHAnsi"/>
          <w:sz w:val="22"/>
          <w:szCs w:val="19"/>
        </w:rPr>
      </w:pPr>
    </w:p>
    <w:p w14:paraId="47F34A7A" w14:textId="74B80C78" w:rsidR="00B0514E" w:rsidRDefault="00B0514E" w:rsidP="005F5AFB">
      <w:pPr>
        <w:widowControl w:val="0"/>
        <w:tabs>
          <w:tab w:val="left" w:pos="3119"/>
        </w:tabs>
        <w:kinsoku w:val="0"/>
        <w:autoSpaceDE/>
        <w:autoSpaceDN/>
        <w:adjustRightInd/>
        <w:rPr>
          <w:rFonts w:asciiTheme="minorHAnsi" w:eastAsiaTheme="minorEastAsia" w:hAnsiTheme="minorHAnsi" w:cstheme="minorHAnsi"/>
          <w:sz w:val="22"/>
          <w:szCs w:val="19"/>
        </w:rPr>
      </w:pPr>
      <w:r>
        <w:rPr>
          <w:rFonts w:asciiTheme="minorHAnsi" w:eastAsiaTheme="minorEastAsia" w:hAnsiTheme="minorHAnsi" w:cstheme="minorHAnsi"/>
          <w:sz w:val="22"/>
          <w:szCs w:val="19"/>
        </w:rPr>
        <w:t xml:space="preserve">Datum des </w:t>
      </w:r>
      <w:r w:rsidR="00EC1866">
        <w:rPr>
          <w:rFonts w:asciiTheme="minorHAnsi" w:eastAsiaTheme="minorEastAsia" w:hAnsiTheme="minorHAnsi" w:cstheme="minorHAnsi"/>
          <w:sz w:val="22"/>
          <w:szCs w:val="19"/>
        </w:rPr>
        <w:t>Betreuungsb</w:t>
      </w:r>
      <w:r>
        <w:rPr>
          <w:rFonts w:asciiTheme="minorHAnsi" w:eastAsiaTheme="minorEastAsia" w:hAnsiTheme="minorHAnsi" w:cstheme="minorHAnsi"/>
          <w:sz w:val="22"/>
          <w:szCs w:val="19"/>
        </w:rPr>
        <w:t xml:space="preserve">eginns: </w:t>
      </w:r>
      <w:r>
        <w:rPr>
          <w:rFonts w:asciiTheme="minorHAnsi" w:eastAsiaTheme="minorEastAsia" w:hAnsiTheme="minorHAnsi" w:cstheme="minorHAnsi"/>
          <w:sz w:val="22"/>
          <w:szCs w:val="19"/>
        </w:rPr>
        <w:tab/>
        <w:t>___________________________________</w:t>
      </w:r>
    </w:p>
    <w:p w14:paraId="5B7CF89E" w14:textId="77777777" w:rsidR="00B0514E" w:rsidRPr="002E574C" w:rsidRDefault="00B0514E" w:rsidP="00B0514E">
      <w:pPr>
        <w:widowControl w:val="0"/>
        <w:tabs>
          <w:tab w:val="left" w:pos="5387"/>
        </w:tabs>
        <w:kinsoku w:val="0"/>
        <w:autoSpaceDE/>
        <w:autoSpaceDN/>
        <w:adjustRightInd/>
        <w:rPr>
          <w:rFonts w:asciiTheme="minorHAnsi" w:eastAsiaTheme="minorEastAsia" w:hAnsiTheme="minorHAnsi" w:cstheme="minorHAnsi"/>
          <w:sz w:val="16"/>
          <w:szCs w:val="19"/>
        </w:rPr>
      </w:pPr>
    </w:p>
    <w:tbl>
      <w:tblPr>
        <w:tblStyle w:val="Tabellenraster"/>
        <w:tblW w:w="9493" w:type="dxa"/>
        <w:tblLook w:val="04A0" w:firstRow="1" w:lastRow="0" w:firstColumn="1" w:lastColumn="0" w:noHBand="0" w:noVBand="1"/>
      </w:tblPr>
      <w:tblGrid>
        <w:gridCol w:w="562"/>
        <w:gridCol w:w="2410"/>
        <w:gridCol w:w="1418"/>
        <w:gridCol w:w="1417"/>
        <w:gridCol w:w="3686"/>
      </w:tblGrid>
      <w:tr w:rsidR="00D42857" w14:paraId="793B2876" w14:textId="77777777" w:rsidTr="00F84C05">
        <w:tc>
          <w:tcPr>
            <w:tcW w:w="562" w:type="dxa"/>
            <w:vAlign w:val="center"/>
          </w:tcPr>
          <w:p w14:paraId="645ABE7B" w14:textId="77777777" w:rsidR="00CA50EE" w:rsidRDefault="00CA50EE" w:rsidP="00B0514E">
            <w:pPr>
              <w:widowControl w:val="0"/>
              <w:tabs>
                <w:tab w:val="left" w:pos="5387"/>
              </w:tabs>
              <w:kinsoku w:val="0"/>
              <w:autoSpaceDE/>
              <w:autoSpaceDN/>
              <w:adjustRightInd/>
              <w:rPr>
                <w:rFonts w:asciiTheme="minorHAnsi" w:eastAsiaTheme="minorEastAsia" w:hAnsiTheme="minorHAnsi" w:cstheme="minorHAnsi"/>
                <w:sz w:val="22"/>
                <w:szCs w:val="19"/>
              </w:rPr>
            </w:pPr>
          </w:p>
        </w:tc>
        <w:tc>
          <w:tcPr>
            <w:tcW w:w="2410" w:type="dxa"/>
            <w:shd w:val="clear" w:color="auto" w:fill="F2F2F2" w:themeFill="background1" w:themeFillShade="F2"/>
            <w:vAlign w:val="center"/>
          </w:tcPr>
          <w:p w14:paraId="084A62E8" w14:textId="77777777" w:rsidR="00CA50EE" w:rsidRPr="000A07E6" w:rsidRDefault="006F6FAD" w:rsidP="00B0514E">
            <w:pPr>
              <w:widowControl w:val="0"/>
              <w:tabs>
                <w:tab w:val="left" w:pos="5387"/>
              </w:tabs>
              <w:kinsoku w:val="0"/>
              <w:autoSpaceDE/>
              <w:autoSpaceDN/>
              <w:adjustRightInd/>
              <w:rPr>
                <w:rFonts w:asciiTheme="minorHAnsi" w:eastAsiaTheme="minorEastAsia" w:hAnsiTheme="minorHAnsi" w:cstheme="minorHAnsi"/>
                <w:color w:val="000000" w:themeColor="text1"/>
                <w:sz w:val="22"/>
                <w:szCs w:val="19"/>
              </w:rPr>
            </w:pPr>
            <w:r>
              <w:rPr>
                <w:rFonts w:asciiTheme="minorHAnsi" w:eastAsiaTheme="minorEastAsia" w:hAnsiTheme="minorHAnsi" w:cstheme="minorHAnsi"/>
                <w:color w:val="000000" w:themeColor="text1"/>
                <w:sz w:val="22"/>
                <w:szCs w:val="19"/>
              </w:rPr>
              <w:t>Festlegung</w:t>
            </w:r>
            <w:r w:rsidR="00CA50EE" w:rsidRPr="000A07E6">
              <w:rPr>
                <w:rFonts w:asciiTheme="minorHAnsi" w:eastAsiaTheme="minorEastAsia" w:hAnsiTheme="minorHAnsi" w:cstheme="minorHAnsi"/>
                <w:color w:val="000000" w:themeColor="text1"/>
                <w:sz w:val="22"/>
                <w:szCs w:val="19"/>
              </w:rPr>
              <w:t xml:space="preserve"> Betreuungszeit</w:t>
            </w:r>
          </w:p>
        </w:tc>
        <w:tc>
          <w:tcPr>
            <w:tcW w:w="1418" w:type="dxa"/>
            <w:shd w:val="clear" w:color="auto" w:fill="F2F2F2" w:themeFill="background1" w:themeFillShade="F2"/>
            <w:vAlign w:val="center"/>
          </w:tcPr>
          <w:p w14:paraId="28C1192D" w14:textId="77777777" w:rsidR="00CA50EE" w:rsidRPr="000A07E6" w:rsidRDefault="00CA50EE" w:rsidP="00CA50EE">
            <w:pPr>
              <w:widowControl w:val="0"/>
              <w:tabs>
                <w:tab w:val="left" w:pos="5387"/>
              </w:tabs>
              <w:kinsoku w:val="0"/>
              <w:autoSpaceDE/>
              <w:autoSpaceDN/>
              <w:adjustRightInd/>
              <w:jc w:val="center"/>
              <w:rPr>
                <w:rFonts w:asciiTheme="minorHAnsi" w:eastAsiaTheme="minorEastAsia" w:hAnsiTheme="minorHAnsi" w:cstheme="minorHAnsi"/>
                <w:color w:val="000000" w:themeColor="text1"/>
                <w:sz w:val="22"/>
                <w:szCs w:val="19"/>
              </w:rPr>
            </w:pPr>
            <w:r w:rsidRPr="000A07E6">
              <w:rPr>
                <w:rFonts w:asciiTheme="minorHAnsi" w:eastAsiaTheme="minorEastAsia" w:hAnsiTheme="minorHAnsi" w:cstheme="minorHAnsi"/>
                <w:color w:val="000000" w:themeColor="text1"/>
                <w:sz w:val="22"/>
                <w:szCs w:val="19"/>
              </w:rPr>
              <w:t>Elternbeitrag je Monat</w:t>
            </w:r>
          </w:p>
        </w:tc>
        <w:tc>
          <w:tcPr>
            <w:tcW w:w="1417" w:type="dxa"/>
            <w:shd w:val="clear" w:color="auto" w:fill="F2F2F2" w:themeFill="background1" w:themeFillShade="F2"/>
            <w:vAlign w:val="center"/>
          </w:tcPr>
          <w:p w14:paraId="12EFA459" w14:textId="77777777" w:rsidR="00CA50EE" w:rsidRPr="000A07E6" w:rsidRDefault="00CA50EE" w:rsidP="00CA50EE">
            <w:pPr>
              <w:widowControl w:val="0"/>
              <w:tabs>
                <w:tab w:val="left" w:pos="5387"/>
              </w:tabs>
              <w:kinsoku w:val="0"/>
              <w:autoSpaceDE/>
              <w:autoSpaceDN/>
              <w:adjustRightInd/>
              <w:jc w:val="center"/>
              <w:rPr>
                <w:rFonts w:asciiTheme="minorHAnsi" w:eastAsiaTheme="minorEastAsia" w:hAnsiTheme="minorHAnsi" w:cstheme="minorHAnsi"/>
                <w:color w:val="000000" w:themeColor="text1"/>
                <w:sz w:val="22"/>
                <w:szCs w:val="19"/>
              </w:rPr>
            </w:pPr>
            <w:r w:rsidRPr="000A07E6">
              <w:rPr>
                <w:rFonts w:asciiTheme="minorHAnsi" w:eastAsiaTheme="minorEastAsia" w:hAnsiTheme="minorHAnsi" w:cstheme="minorHAnsi"/>
                <w:color w:val="000000" w:themeColor="text1"/>
                <w:sz w:val="22"/>
                <w:szCs w:val="19"/>
              </w:rPr>
              <w:t>Elternbeitrag im Halbjahr</w:t>
            </w:r>
          </w:p>
        </w:tc>
        <w:tc>
          <w:tcPr>
            <w:tcW w:w="3686" w:type="dxa"/>
            <w:shd w:val="clear" w:color="auto" w:fill="F2F2F2" w:themeFill="background1" w:themeFillShade="F2"/>
            <w:vAlign w:val="center"/>
          </w:tcPr>
          <w:p w14:paraId="0E80AB60" w14:textId="2407BB7B" w:rsidR="00CA50EE" w:rsidRPr="000A07E6" w:rsidRDefault="00CA50EE" w:rsidP="00B0514E">
            <w:pPr>
              <w:widowControl w:val="0"/>
              <w:tabs>
                <w:tab w:val="left" w:pos="5387"/>
              </w:tabs>
              <w:kinsoku w:val="0"/>
              <w:autoSpaceDE/>
              <w:autoSpaceDN/>
              <w:adjustRightInd/>
              <w:rPr>
                <w:rFonts w:asciiTheme="minorHAnsi" w:eastAsiaTheme="minorEastAsia" w:hAnsiTheme="minorHAnsi" w:cstheme="minorHAnsi"/>
                <w:color w:val="000000" w:themeColor="text1"/>
                <w:sz w:val="22"/>
                <w:szCs w:val="19"/>
              </w:rPr>
            </w:pPr>
            <w:r w:rsidRPr="000A07E6">
              <w:rPr>
                <w:rFonts w:asciiTheme="minorHAnsi" w:eastAsiaTheme="minorEastAsia" w:hAnsiTheme="minorHAnsi" w:cstheme="minorHAnsi"/>
                <w:color w:val="000000" w:themeColor="text1"/>
                <w:sz w:val="22"/>
                <w:szCs w:val="19"/>
              </w:rPr>
              <w:t xml:space="preserve">gilt </w:t>
            </w:r>
            <w:r w:rsidR="001B75C5" w:rsidRPr="001B75C5">
              <w:rPr>
                <w:rFonts w:asciiTheme="minorHAnsi" w:eastAsiaTheme="minorEastAsia" w:hAnsiTheme="minorHAnsi" w:cstheme="minorHAnsi"/>
                <w:b/>
                <w:color w:val="000000" w:themeColor="text1"/>
                <w:sz w:val="22"/>
                <w:szCs w:val="19"/>
                <w:u w:val="single"/>
              </w:rPr>
              <w:t>nur</w:t>
            </w:r>
            <w:r w:rsidR="001B75C5">
              <w:rPr>
                <w:rFonts w:asciiTheme="minorHAnsi" w:eastAsiaTheme="minorEastAsia" w:hAnsiTheme="minorHAnsi" w:cstheme="minorHAnsi"/>
                <w:color w:val="000000" w:themeColor="text1"/>
                <w:sz w:val="22"/>
                <w:szCs w:val="19"/>
              </w:rPr>
              <w:t xml:space="preserve"> </w:t>
            </w:r>
            <w:r w:rsidRPr="000A07E6">
              <w:rPr>
                <w:rFonts w:asciiTheme="minorHAnsi" w:eastAsiaTheme="minorEastAsia" w:hAnsiTheme="minorHAnsi" w:cstheme="minorHAnsi"/>
                <w:color w:val="000000" w:themeColor="text1"/>
                <w:sz w:val="22"/>
                <w:szCs w:val="19"/>
              </w:rPr>
              <w:t>für Grundschule</w:t>
            </w:r>
          </w:p>
        </w:tc>
      </w:tr>
      <w:tr w:rsidR="00CA50EE" w14:paraId="6C590226" w14:textId="77777777" w:rsidTr="00F84C05">
        <w:tc>
          <w:tcPr>
            <w:tcW w:w="562" w:type="dxa"/>
            <w:vAlign w:val="center"/>
          </w:tcPr>
          <w:p w14:paraId="6D8C259C" w14:textId="77777777" w:rsidR="00CA50EE" w:rsidRDefault="009E26F1" w:rsidP="00B0514E">
            <w:pPr>
              <w:widowControl w:val="0"/>
              <w:tabs>
                <w:tab w:val="left" w:pos="5387"/>
              </w:tabs>
              <w:kinsoku w:val="0"/>
              <w:autoSpaceDE/>
              <w:autoSpaceDN/>
              <w:adjustRightInd/>
              <w:rPr>
                <w:rFonts w:asciiTheme="minorHAnsi" w:eastAsiaTheme="minorEastAsia" w:hAnsiTheme="minorHAnsi" w:cstheme="minorHAnsi"/>
                <w:sz w:val="22"/>
                <w:szCs w:val="19"/>
              </w:rPr>
            </w:pPr>
            <w:sdt>
              <w:sdtPr>
                <w:rPr>
                  <w:rFonts w:asciiTheme="minorHAnsi" w:eastAsiaTheme="minorEastAsia" w:hAnsiTheme="minorHAnsi" w:cstheme="minorHAnsi"/>
                  <w:sz w:val="22"/>
                  <w:szCs w:val="22"/>
                </w:rPr>
                <w:id w:val="-1248954237"/>
                <w14:checkbox>
                  <w14:checked w14:val="0"/>
                  <w14:checkedState w14:val="2612" w14:font="MS Gothic"/>
                  <w14:uncheckedState w14:val="2610" w14:font="MS Gothic"/>
                </w14:checkbox>
              </w:sdtPr>
              <w:sdtEndPr/>
              <w:sdtContent>
                <w:r w:rsidR="00CA50EE" w:rsidRPr="003B2B45">
                  <w:rPr>
                    <w:rFonts w:ascii="MS Gothic" w:eastAsia="MS Gothic" w:hAnsi="MS Gothic" w:cstheme="minorHAnsi" w:hint="eastAsia"/>
                    <w:sz w:val="22"/>
                    <w:szCs w:val="22"/>
                  </w:rPr>
                  <w:t>☐</w:t>
                </w:r>
              </w:sdtContent>
            </w:sdt>
          </w:p>
        </w:tc>
        <w:tc>
          <w:tcPr>
            <w:tcW w:w="2410" w:type="dxa"/>
            <w:vAlign w:val="center"/>
          </w:tcPr>
          <w:p w14:paraId="348BBD7F" w14:textId="77777777" w:rsidR="00CA50EE" w:rsidRDefault="00CA50EE" w:rsidP="00B0514E">
            <w:pPr>
              <w:widowControl w:val="0"/>
              <w:tabs>
                <w:tab w:val="left" w:pos="5387"/>
              </w:tabs>
              <w:kinsoku w:val="0"/>
              <w:autoSpaceDE/>
              <w:autoSpaceDN/>
              <w:adjustRightInd/>
              <w:rPr>
                <w:rFonts w:asciiTheme="minorHAnsi" w:eastAsiaTheme="minorEastAsia" w:hAnsiTheme="minorHAnsi" w:cstheme="minorHAnsi"/>
                <w:sz w:val="22"/>
                <w:szCs w:val="19"/>
              </w:rPr>
            </w:pPr>
            <w:r>
              <w:rPr>
                <w:rFonts w:asciiTheme="minorHAnsi" w:eastAsiaTheme="minorEastAsia" w:hAnsiTheme="minorHAnsi" w:cstheme="minorHAnsi"/>
                <w:sz w:val="22"/>
                <w:szCs w:val="19"/>
              </w:rPr>
              <w:t>bis zu 3 Stunden</w:t>
            </w:r>
          </w:p>
        </w:tc>
        <w:tc>
          <w:tcPr>
            <w:tcW w:w="1418" w:type="dxa"/>
            <w:vAlign w:val="center"/>
          </w:tcPr>
          <w:p w14:paraId="6FF1734C" w14:textId="0CE2376D" w:rsidR="00CA50EE" w:rsidRDefault="00523782" w:rsidP="00CA50EE">
            <w:pPr>
              <w:widowControl w:val="0"/>
              <w:tabs>
                <w:tab w:val="left" w:pos="5387"/>
              </w:tabs>
              <w:kinsoku w:val="0"/>
              <w:autoSpaceDE/>
              <w:autoSpaceDN/>
              <w:adjustRightInd/>
              <w:jc w:val="right"/>
              <w:rPr>
                <w:rFonts w:asciiTheme="minorHAnsi" w:eastAsiaTheme="minorEastAsia" w:hAnsiTheme="minorHAnsi" w:cstheme="minorHAnsi"/>
                <w:sz w:val="22"/>
                <w:szCs w:val="19"/>
              </w:rPr>
            </w:pPr>
            <w:r>
              <w:rPr>
                <w:rFonts w:asciiTheme="minorHAnsi" w:eastAsiaTheme="minorEastAsia" w:hAnsiTheme="minorHAnsi" w:cstheme="minorHAnsi"/>
                <w:sz w:val="22"/>
                <w:szCs w:val="19"/>
              </w:rPr>
              <w:t>45</w:t>
            </w:r>
            <w:r w:rsidR="00CA50EE">
              <w:rPr>
                <w:rFonts w:asciiTheme="minorHAnsi" w:eastAsiaTheme="minorEastAsia" w:hAnsiTheme="minorHAnsi" w:cstheme="minorHAnsi"/>
                <w:sz w:val="22"/>
                <w:szCs w:val="19"/>
              </w:rPr>
              <w:t>,00 €</w:t>
            </w:r>
          </w:p>
        </w:tc>
        <w:tc>
          <w:tcPr>
            <w:tcW w:w="1417" w:type="dxa"/>
            <w:vAlign w:val="center"/>
          </w:tcPr>
          <w:p w14:paraId="1CE1135D" w14:textId="6F28E17D" w:rsidR="00CA50EE" w:rsidRDefault="00523782" w:rsidP="00CA50EE">
            <w:pPr>
              <w:widowControl w:val="0"/>
              <w:tabs>
                <w:tab w:val="left" w:pos="5387"/>
              </w:tabs>
              <w:kinsoku w:val="0"/>
              <w:autoSpaceDE/>
              <w:autoSpaceDN/>
              <w:adjustRightInd/>
              <w:jc w:val="right"/>
              <w:rPr>
                <w:rFonts w:asciiTheme="minorHAnsi" w:eastAsiaTheme="minorEastAsia" w:hAnsiTheme="minorHAnsi" w:cstheme="minorHAnsi"/>
                <w:sz w:val="22"/>
                <w:szCs w:val="19"/>
              </w:rPr>
            </w:pPr>
            <w:r>
              <w:rPr>
                <w:rFonts w:asciiTheme="minorHAnsi" w:eastAsiaTheme="minorEastAsia" w:hAnsiTheme="minorHAnsi" w:cstheme="minorHAnsi"/>
                <w:sz w:val="22"/>
                <w:szCs w:val="19"/>
              </w:rPr>
              <w:t>270</w:t>
            </w:r>
            <w:r w:rsidR="00CA50EE">
              <w:rPr>
                <w:rFonts w:asciiTheme="minorHAnsi" w:eastAsiaTheme="minorEastAsia" w:hAnsiTheme="minorHAnsi" w:cstheme="minorHAnsi"/>
                <w:sz w:val="22"/>
                <w:szCs w:val="19"/>
              </w:rPr>
              <w:t>,00 €</w:t>
            </w:r>
          </w:p>
        </w:tc>
        <w:tc>
          <w:tcPr>
            <w:tcW w:w="3686" w:type="dxa"/>
            <w:vAlign w:val="center"/>
          </w:tcPr>
          <w:p w14:paraId="01B087DE" w14:textId="3567B9CB" w:rsidR="00CA50EE" w:rsidRDefault="00D42857" w:rsidP="00B0514E">
            <w:pPr>
              <w:widowControl w:val="0"/>
              <w:tabs>
                <w:tab w:val="left" w:pos="5387"/>
              </w:tabs>
              <w:kinsoku w:val="0"/>
              <w:autoSpaceDE/>
              <w:autoSpaceDN/>
              <w:adjustRightInd/>
              <w:rPr>
                <w:rFonts w:asciiTheme="minorHAnsi" w:eastAsiaTheme="minorEastAsia" w:hAnsiTheme="minorHAnsi" w:cstheme="minorHAnsi"/>
                <w:sz w:val="22"/>
                <w:szCs w:val="19"/>
              </w:rPr>
            </w:pPr>
            <w:r>
              <w:rPr>
                <w:rFonts w:asciiTheme="minorHAnsi" w:eastAsiaTheme="minorEastAsia" w:hAnsiTheme="minorHAnsi" w:cstheme="minorHAnsi"/>
                <w:sz w:val="22"/>
                <w:szCs w:val="19"/>
              </w:rPr>
              <w:t xml:space="preserve">Grundschule </w:t>
            </w:r>
            <w:r w:rsidR="00B603BF">
              <w:rPr>
                <w:rFonts w:asciiTheme="minorHAnsi" w:eastAsiaTheme="minorEastAsia" w:hAnsiTheme="minorHAnsi" w:cstheme="minorHAnsi"/>
                <w:sz w:val="22"/>
                <w:szCs w:val="19"/>
              </w:rPr>
              <w:t xml:space="preserve">am Waldsee Argenthal, </w:t>
            </w:r>
            <w:r>
              <w:rPr>
                <w:rFonts w:asciiTheme="minorHAnsi" w:eastAsiaTheme="minorEastAsia" w:hAnsiTheme="minorHAnsi" w:cstheme="minorHAnsi"/>
                <w:sz w:val="22"/>
                <w:szCs w:val="19"/>
              </w:rPr>
              <w:t>Soonblick</w:t>
            </w:r>
            <w:r w:rsidR="001B75C5">
              <w:rPr>
                <w:rFonts w:asciiTheme="minorHAnsi" w:eastAsiaTheme="minorEastAsia" w:hAnsiTheme="minorHAnsi" w:cstheme="minorHAnsi"/>
                <w:sz w:val="22"/>
                <w:szCs w:val="19"/>
              </w:rPr>
              <w:t>-</w:t>
            </w:r>
            <w:r>
              <w:rPr>
                <w:rFonts w:asciiTheme="minorHAnsi" w:eastAsiaTheme="minorEastAsia" w:hAnsiTheme="minorHAnsi" w:cstheme="minorHAnsi"/>
                <w:sz w:val="22"/>
                <w:szCs w:val="19"/>
              </w:rPr>
              <w:t xml:space="preserve">Grundschule </w:t>
            </w:r>
            <w:r w:rsidR="00B603BF">
              <w:rPr>
                <w:rFonts w:asciiTheme="minorHAnsi" w:eastAsiaTheme="minorEastAsia" w:hAnsiTheme="minorHAnsi" w:cstheme="minorHAnsi"/>
                <w:sz w:val="22"/>
                <w:szCs w:val="19"/>
              </w:rPr>
              <w:t>Riesweiler und Rottmannschule</w:t>
            </w:r>
            <w:r>
              <w:rPr>
                <w:rFonts w:asciiTheme="minorHAnsi" w:eastAsiaTheme="minorEastAsia" w:hAnsiTheme="minorHAnsi" w:cstheme="minorHAnsi"/>
                <w:sz w:val="22"/>
                <w:szCs w:val="19"/>
              </w:rPr>
              <w:t xml:space="preserve"> Simmern</w:t>
            </w:r>
          </w:p>
        </w:tc>
      </w:tr>
      <w:tr w:rsidR="00CA50EE" w14:paraId="420FAE6D" w14:textId="77777777" w:rsidTr="00F84C05">
        <w:tc>
          <w:tcPr>
            <w:tcW w:w="562" w:type="dxa"/>
            <w:vAlign w:val="center"/>
          </w:tcPr>
          <w:p w14:paraId="2DB455FB" w14:textId="77777777" w:rsidR="00CA50EE" w:rsidRDefault="009E26F1" w:rsidP="00B0514E">
            <w:pPr>
              <w:widowControl w:val="0"/>
              <w:tabs>
                <w:tab w:val="left" w:pos="5387"/>
              </w:tabs>
              <w:kinsoku w:val="0"/>
              <w:autoSpaceDE/>
              <w:autoSpaceDN/>
              <w:adjustRightInd/>
              <w:rPr>
                <w:rFonts w:asciiTheme="minorHAnsi" w:eastAsiaTheme="minorEastAsia" w:hAnsiTheme="minorHAnsi" w:cstheme="minorHAnsi"/>
                <w:sz w:val="22"/>
                <w:szCs w:val="19"/>
              </w:rPr>
            </w:pPr>
            <w:sdt>
              <w:sdtPr>
                <w:rPr>
                  <w:rFonts w:asciiTheme="minorHAnsi" w:eastAsiaTheme="minorEastAsia" w:hAnsiTheme="minorHAnsi" w:cstheme="minorHAnsi"/>
                  <w:sz w:val="22"/>
                  <w:szCs w:val="22"/>
                </w:rPr>
                <w:id w:val="-1994557683"/>
                <w14:checkbox>
                  <w14:checked w14:val="0"/>
                  <w14:checkedState w14:val="2612" w14:font="MS Gothic"/>
                  <w14:uncheckedState w14:val="2610" w14:font="MS Gothic"/>
                </w14:checkbox>
              </w:sdtPr>
              <w:sdtEndPr/>
              <w:sdtContent>
                <w:r w:rsidR="00CA50EE" w:rsidRPr="003B2B45">
                  <w:rPr>
                    <w:rFonts w:ascii="MS Gothic" w:eastAsia="MS Gothic" w:hAnsi="MS Gothic" w:cstheme="minorHAnsi" w:hint="eastAsia"/>
                    <w:sz w:val="22"/>
                    <w:szCs w:val="22"/>
                  </w:rPr>
                  <w:t>☐</w:t>
                </w:r>
              </w:sdtContent>
            </w:sdt>
          </w:p>
        </w:tc>
        <w:tc>
          <w:tcPr>
            <w:tcW w:w="2410" w:type="dxa"/>
            <w:vAlign w:val="center"/>
          </w:tcPr>
          <w:p w14:paraId="7A53576C" w14:textId="77777777" w:rsidR="00CA50EE" w:rsidRDefault="00CA50EE" w:rsidP="00B0514E">
            <w:pPr>
              <w:widowControl w:val="0"/>
              <w:tabs>
                <w:tab w:val="left" w:pos="5387"/>
              </w:tabs>
              <w:kinsoku w:val="0"/>
              <w:autoSpaceDE/>
              <w:autoSpaceDN/>
              <w:adjustRightInd/>
              <w:rPr>
                <w:rFonts w:asciiTheme="minorHAnsi" w:eastAsiaTheme="minorEastAsia" w:hAnsiTheme="minorHAnsi" w:cstheme="minorHAnsi"/>
                <w:sz w:val="22"/>
                <w:szCs w:val="19"/>
              </w:rPr>
            </w:pPr>
            <w:r>
              <w:rPr>
                <w:rFonts w:asciiTheme="minorHAnsi" w:eastAsiaTheme="minorEastAsia" w:hAnsiTheme="minorHAnsi" w:cstheme="minorHAnsi"/>
                <w:sz w:val="22"/>
                <w:szCs w:val="19"/>
              </w:rPr>
              <w:t>bis zu 2 Stunden</w:t>
            </w:r>
          </w:p>
        </w:tc>
        <w:tc>
          <w:tcPr>
            <w:tcW w:w="1418" w:type="dxa"/>
            <w:vAlign w:val="center"/>
          </w:tcPr>
          <w:p w14:paraId="6A4DB0E2" w14:textId="23A0E594" w:rsidR="00CA50EE" w:rsidRDefault="00523782" w:rsidP="00CA50EE">
            <w:pPr>
              <w:widowControl w:val="0"/>
              <w:tabs>
                <w:tab w:val="left" w:pos="5387"/>
              </w:tabs>
              <w:kinsoku w:val="0"/>
              <w:autoSpaceDE/>
              <w:autoSpaceDN/>
              <w:adjustRightInd/>
              <w:jc w:val="right"/>
              <w:rPr>
                <w:rFonts w:asciiTheme="minorHAnsi" w:eastAsiaTheme="minorEastAsia" w:hAnsiTheme="minorHAnsi" w:cstheme="minorHAnsi"/>
                <w:sz w:val="22"/>
                <w:szCs w:val="19"/>
              </w:rPr>
            </w:pPr>
            <w:r>
              <w:rPr>
                <w:rFonts w:asciiTheme="minorHAnsi" w:eastAsiaTheme="minorEastAsia" w:hAnsiTheme="minorHAnsi" w:cstheme="minorHAnsi"/>
                <w:sz w:val="22"/>
                <w:szCs w:val="19"/>
              </w:rPr>
              <w:t>30</w:t>
            </w:r>
            <w:r w:rsidR="00CA50EE">
              <w:rPr>
                <w:rFonts w:asciiTheme="minorHAnsi" w:eastAsiaTheme="minorEastAsia" w:hAnsiTheme="minorHAnsi" w:cstheme="minorHAnsi"/>
                <w:sz w:val="22"/>
                <w:szCs w:val="19"/>
              </w:rPr>
              <w:t>,00 €</w:t>
            </w:r>
          </w:p>
        </w:tc>
        <w:tc>
          <w:tcPr>
            <w:tcW w:w="1417" w:type="dxa"/>
            <w:vAlign w:val="center"/>
          </w:tcPr>
          <w:p w14:paraId="4187C89C" w14:textId="3358DDFA" w:rsidR="00CA50EE" w:rsidRDefault="00523782" w:rsidP="00CA50EE">
            <w:pPr>
              <w:widowControl w:val="0"/>
              <w:tabs>
                <w:tab w:val="left" w:pos="5387"/>
              </w:tabs>
              <w:kinsoku w:val="0"/>
              <w:autoSpaceDE/>
              <w:autoSpaceDN/>
              <w:adjustRightInd/>
              <w:jc w:val="right"/>
              <w:rPr>
                <w:rFonts w:asciiTheme="minorHAnsi" w:eastAsiaTheme="minorEastAsia" w:hAnsiTheme="minorHAnsi" w:cstheme="minorHAnsi"/>
                <w:sz w:val="22"/>
                <w:szCs w:val="19"/>
              </w:rPr>
            </w:pPr>
            <w:r>
              <w:rPr>
                <w:rFonts w:asciiTheme="minorHAnsi" w:eastAsiaTheme="minorEastAsia" w:hAnsiTheme="minorHAnsi" w:cstheme="minorHAnsi"/>
                <w:sz w:val="22"/>
                <w:szCs w:val="19"/>
              </w:rPr>
              <w:t>180</w:t>
            </w:r>
            <w:r w:rsidR="00CA50EE">
              <w:rPr>
                <w:rFonts w:asciiTheme="minorHAnsi" w:eastAsiaTheme="minorEastAsia" w:hAnsiTheme="minorHAnsi" w:cstheme="minorHAnsi"/>
                <w:sz w:val="22"/>
                <w:szCs w:val="19"/>
              </w:rPr>
              <w:t>,00 €</w:t>
            </w:r>
          </w:p>
        </w:tc>
        <w:tc>
          <w:tcPr>
            <w:tcW w:w="3686" w:type="dxa"/>
            <w:vAlign w:val="center"/>
          </w:tcPr>
          <w:p w14:paraId="1127E1D7" w14:textId="77777777" w:rsidR="00CA50EE" w:rsidRDefault="00D42857" w:rsidP="00B0514E">
            <w:pPr>
              <w:widowControl w:val="0"/>
              <w:tabs>
                <w:tab w:val="left" w:pos="5387"/>
              </w:tabs>
              <w:kinsoku w:val="0"/>
              <w:autoSpaceDE/>
              <w:autoSpaceDN/>
              <w:adjustRightInd/>
              <w:rPr>
                <w:rFonts w:asciiTheme="minorHAnsi" w:eastAsiaTheme="minorEastAsia" w:hAnsiTheme="minorHAnsi" w:cstheme="minorHAnsi"/>
                <w:sz w:val="22"/>
                <w:szCs w:val="19"/>
              </w:rPr>
            </w:pPr>
            <w:r>
              <w:rPr>
                <w:rFonts w:asciiTheme="minorHAnsi" w:eastAsiaTheme="minorEastAsia" w:hAnsiTheme="minorHAnsi" w:cstheme="minorHAnsi"/>
                <w:sz w:val="22"/>
                <w:szCs w:val="19"/>
              </w:rPr>
              <w:t>Grundschule Am Hochsteinchen Rheinböllen und Dr.-Kurt-Schöllhammer-Schule Simmern</w:t>
            </w:r>
          </w:p>
        </w:tc>
      </w:tr>
      <w:tr w:rsidR="00CA50EE" w14:paraId="2D5B6B0C" w14:textId="77777777" w:rsidTr="00F84C05">
        <w:tc>
          <w:tcPr>
            <w:tcW w:w="562" w:type="dxa"/>
            <w:vAlign w:val="center"/>
          </w:tcPr>
          <w:p w14:paraId="6EA363B6" w14:textId="77777777" w:rsidR="00CA50EE" w:rsidRPr="00CA50EE" w:rsidRDefault="009E26F1" w:rsidP="00B0514E">
            <w:pPr>
              <w:widowControl w:val="0"/>
              <w:tabs>
                <w:tab w:val="left" w:pos="5387"/>
              </w:tabs>
              <w:kinsoku w:val="0"/>
              <w:autoSpaceDE/>
              <w:autoSpaceDN/>
              <w:adjustRightInd/>
              <w:rPr>
                <w:rFonts w:asciiTheme="minorHAnsi" w:eastAsiaTheme="minorEastAsia" w:hAnsiTheme="minorHAnsi" w:cstheme="minorHAnsi"/>
                <w:sz w:val="20"/>
                <w:szCs w:val="19"/>
              </w:rPr>
            </w:pPr>
            <w:sdt>
              <w:sdtPr>
                <w:rPr>
                  <w:rFonts w:asciiTheme="minorHAnsi" w:eastAsiaTheme="minorEastAsia" w:hAnsiTheme="minorHAnsi" w:cstheme="minorHAnsi"/>
                  <w:sz w:val="22"/>
                  <w:szCs w:val="22"/>
                </w:rPr>
                <w:id w:val="-2070029220"/>
                <w14:checkbox>
                  <w14:checked w14:val="0"/>
                  <w14:checkedState w14:val="2612" w14:font="MS Gothic"/>
                  <w14:uncheckedState w14:val="2610" w14:font="MS Gothic"/>
                </w14:checkbox>
              </w:sdtPr>
              <w:sdtEndPr/>
              <w:sdtContent>
                <w:r w:rsidR="00CA50EE" w:rsidRPr="003B2B45">
                  <w:rPr>
                    <w:rFonts w:ascii="MS Gothic" w:eastAsia="MS Gothic" w:hAnsi="MS Gothic" w:cstheme="minorHAnsi" w:hint="eastAsia"/>
                    <w:sz w:val="22"/>
                    <w:szCs w:val="22"/>
                  </w:rPr>
                  <w:t>☐</w:t>
                </w:r>
              </w:sdtContent>
            </w:sdt>
          </w:p>
        </w:tc>
        <w:tc>
          <w:tcPr>
            <w:tcW w:w="2410" w:type="dxa"/>
            <w:vAlign w:val="center"/>
          </w:tcPr>
          <w:p w14:paraId="0D352E56" w14:textId="77777777" w:rsidR="00CA50EE" w:rsidRDefault="00CA50EE" w:rsidP="00B0514E">
            <w:pPr>
              <w:widowControl w:val="0"/>
              <w:tabs>
                <w:tab w:val="left" w:pos="5387"/>
              </w:tabs>
              <w:kinsoku w:val="0"/>
              <w:autoSpaceDE/>
              <w:autoSpaceDN/>
              <w:adjustRightInd/>
              <w:rPr>
                <w:rFonts w:asciiTheme="minorHAnsi" w:eastAsiaTheme="minorEastAsia" w:hAnsiTheme="minorHAnsi" w:cstheme="minorHAnsi"/>
                <w:sz w:val="22"/>
                <w:szCs w:val="19"/>
              </w:rPr>
            </w:pPr>
            <w:r w:rsidRPr="00CA50EE">
              <w:rPr>
                <w:rFonts w:asciiTheme="minorHAnsi" w:eastAsiaTheme="minorEastAsia" w:hAnsiTheme="minorHAnsi" w:cstheme="minorHAnsi"/>
                <w:sz w:val="20"/>
                <w:szCs w:val="19"/>
              </w:rPr>
              <w:t>Freitagsbetreuung für Kinder der Ganztagsschule</w:t>
            </w:r>
          </w:p>
        </w:tc>
        <w:tc>
          <w:tcPr>
            <w:tcW w:w="1418" w:type="dxa"/>
            <w:vAlign w:val="center"/>
          </w:tcPr>
          <w:p w14:paraId="4C3F5E67" w14:textId="3C170220" w:rsidR="00CA50EE" w:rsidRDefault="00523782" w:rsidP="00CA50EE">
            <w:pPr>
              <w:widowControl w:val="0"/>
              <w:tabs>
                <w:tab w:val="left" w:pos="5387"/>
              </w:tabs>
              <w:kinsoku w:val="0"/>
              <w:autoSpaceDE/>
              <w:autoSpaceDN/>
              <w:adjustRightInd/>
              <w:jc w:val="right"/>
              <w:rPr>
                <w:rFonts w:asciiTheme="minorHAnsi" w:eastAsiaTheme="minorEastAsia" w:hAnsiTheme="minorHAnsi" w:cstheme="minorHAnsi"/>
                <w:sz w:val="22"/>
                <w:szCs w:val="19"/>
              </w:rPr>
            </w:pPr>
            <w:r>
              <w:rPr>
                <w:rFonts w:asciiTheme="minorHAnsi" w:eastAsiaTheme="minorEastAsia" w:hAnsiTheme="minorHAnsi" w:cstheme="minorHAnsi"/>
                <w:sz w:val="22"/>
                <w:szCs w:val="19"/>
              </w:rPr>
              <w:t>15</w:t>
            </w:r>
            <w:r w:rsidR="00CA50EE">
              <w:rPr>
                <w:rFonts w:asciiTheme="minorHAnsi" w:eastAsiaTheme="minorEastAsia" w:hAnsiTheme="minorHAnsi" w:cstheme="minorHAnsi"/>
                <w:sz w:val="22"/>
                <w:szCs w:val="19"/>
              </w:rPr>
              <w:t>,00 €</w:t>
            </w:r>
          </w:p>
        </w:tc>
        <w:tc>
          <w:tcPr>
            <w:tcW w:w="1417" w:type="dxa"/>
            <w:vAlign w:val="center"/>
          </w:tcPr>
          <w:p w14:paraId="361561FF" w14:textId="3BDE6AC9" w:rsidR="00CA50EE" w:rsidRDefault="00523782" w:rsidP="00CA50EE">
            <w:pPr>
              <w:widowControl w:val="0"/>
              <w:tabs>
                <w:tab w:val="left" w:pos="5387"/>
              </w:tabs>
              <w:kinsoku w:val="0"/>
              <w:autoSpaceDE/>
              <w:autoSpaceDN/>
              <w:adjustRightInd/>
              <w:jc w:val="right"/>
              <w:rPr>
                <w:rFonts w:asciiTheme="minorHAnsi" w:eastAsiaTheme="minorEastAsia" w:hAnsiTheme="minorHAnsi" w:cstheme="minorHAnsi"/>
                <w:sz w:val="22"/>
                <w:szCs w:val="19"/>
              </w:rPr>
            </w:pPr>
            <w:r>
              <w:rPr>
                <w:rFonts w:asciiTheme="minorHAnsi" w:eastAsiaTheme="minorEastAsia" w:hAnsiTheme="minorHAnsi" w:cstheme="minorHAnsi"/>
                <w:sz w:val="22"/>
                <w:szCs w:val="19"/>
              </w:rPr>
              <w:t>90</w:t>
            </w:r>
            <w:r w:rsidR="00CA50EE">
              <w:rPr>
                <w:rFonts w:asciiTheme="minorHAnsi" w:eastAsiaTheme="minorEastAsia" w:hAnsiTheme="minorHAnsi" w:cstheme="minorHAnsi"/>
                <w:sz w:val="22"/>
                <w:szCs w:val="19"/>
              </w:rPr>
              <w:t>,00 €</w:t>
            </w:r>
          </w:p>
        </w:tc>
        <w:tc>
          <w:tcPr>
            <w:tcW w:w="3686" w:type="dxa"/>
            <w:vAlign w:val="center"/>
          </w:tcPr>
          <w:p w14:paraId="6D5D3F89" w14:textId="77777777" w:rsidR="00CA50EE" w:rsidRDefault="00D42857" w:rsidP="00B0514E">
            <w:pPr>
              <w:widowControl w:val="0"/>
              <w:tabs>
                <w:tab w:val="left" w:pos="5387"/>
              </w:tabs>
              <w:kinsoku w:val="0"/>
              <w:autoSpaceDE/>
              <w:autoSpaceDN/>
              <w:adjustRightInd/>
              <w:rPr>
                <w:rFonts w:asciiTheme="minorHAnsi" w:eastAsiaTheme="minorEastAsia" w:hAnsiTheme="minorHAnsi" w:cstheme="minorHAnsi"/>
                <w:sz w:val="22"/>
                <w:szCs w:val="19"/>
              </w:rPr>
            </w:pPr>
            <w:r w:rsidRPr="00DF29B5">
              <w:rPr>
                <w:rFonts w:asciiTheme="minorHAnsi" w:eastAsiaTheme="minorEastAsia" w:hAnsiTheme="minorHAnsi" w:cstheme="minorHAnsi"/>
                <w:sz w:val="22"/>
                <w:szCs w:val="19"/>
                <w:u w:val="single"/>
              </w:rPr>
              <w:t>nur</w:t>
            </w:r>
            <w:r>
              <w:rPr>
                <w:rFonts w:asciiTheme="minorHAnsi" w:eastAsiaTheme="minorEastAsia" w:hAnsiTheme="minorHAnsi" w:cstheme="minorHAnsi"/>
                <w:sz w:val="22"/>
                <w:szCs w:val="19"/>
              </w:rPr>
              <w:t xml:space="preserve"> für Grundschulen aus Rheinböllen und Simmern</w:t>
            </w:r>
          </w:p>
        </w:tc>
      </w:tr>
    </w:tbl>
    <w:p w14:paraId="27268400" w14:textId="24FE4A88" w:rsidR="00CA50EE" w:rsidRPr="00523782" w:rsidRDefault="00523782" w:rsidP="00B0514E">
      <w:pPr>
        <w:widowControl w:val="0"/>
        <w:tabs>
          <w:tab w:val="left" w:pos="5387"/>
        </w:tabs>
        <w:kinsoku w:val="0"/>
        <w:autoSpaceDE/>
        <w:autoSpaceDN/>
        <w:adjustRightInd/>
        <w:rPr>
          <w:rFonts w:asciiTheme="minorHAnsi" w:eastAsiaTheme="minorEastAsia" w:hAnsiTheme="minorHAnsi" w:cstheme="minorHAnsi"/>
          <w:b/>
          <w:bCs/>
          <w:sz w:val="22"/>
          <w:szCs w:val="24"/>
        </w:rPr>
      </w:pPr>
      <w:r w:rsidRPr="00523782">
        <w:rPr>
          <w:rFonts w:asciiTheme="minorHAnsi" w:eastAsiaTheme="minorEastAsia" w:hAnsiTheme="minorHAnsi" w:cstheme="minorHAnsi"/>
          <w:b/>
          <w:bCs/>
          <w:sz w:val="22"/>
          <w:szCs w:val="24"/>
        </w:rPr>
        <w:t>Die Elternbeiträge werden mittels SEPA-Lastschriftverfahren eingezogen. Das ausgefüllte SEPA-Formular ist mit der Anmeldung abzugeben.</w:t>
      </w:r>
    </w:p>
    <w:p w14:paraId="156496E3" w14:textId="77777777" w:rsidR="00523782" w:rsidRPr="000D0AFB" w:rsidRDefault="00523782" w:rsidP="00B0514E">
      <w:pPr>
        <w:widowControl w:val="0"/>
        <w:tabs>
          <w:tab w:val="left" w:pos="5387"/>
        </w:tabs>
        <w:kinsoku w:val="0"/>
        <w:autoSpaceDE/>
        <w:autoSpaceDN/>
        <w:adjustRightInd/>
        <w:rPr>
          <w:rFonts w:asciiTheme="minorHAnsi" w:eastAsiaTheme="minorEastAsia" w:hAnsiTheme="minorHAnsi" w:cstheme="minorHAnsi"/>
          <w:sz w:val="16"/>
          <w:szCs w:val="19"/>
        </w:rPr>
      </w:pPr>
    </w:p>
    <w:p w14:paraId="65C86A90" w14:textId="3C42EF79" w:rsidR="005F5AFB" w:rsidRPr="00B92785" w:rsidRDefault="002E574C" w:rsidP="00CD0D00">
      <w:pPr>
        <w:widowControl w:val="0"/>
        <w:tabs>
          <w:tab w:val="left" w:pos="2835"/>
        </w:tabs>
        <w:kinsoku w:val="0"/>
        <w:autoSpaceDE/>
        <w:autoSpaceDN/>
        <w:adjustRightInd/>
        <w:jc w:val="both"/>
        <w:rPr>
          <w:rFonts w:asciiTheme="minorHAnsi" w:eastAsiaTheme="minorEastAsia" w:hAnsiTheme="minorHAnsi" w:cstheme="minorHAnsi"/>
          <w:b/>
          <w:i/>
          <w:color w:val="FF0000"/>
          <w:sz w:val="20"/>
          <w:szCs w:val="18"/>
        </w:rPr>
      </w:pPr>
      <w:r w:rsidRPr="00B92785">
        <w:rPr>
          <w:rFonts w:asciiTheme="minorHAnsi" w:eastAsiaTheme="minorEastAsia" w:hAnsiTheme="minorHAnsi" w:cstheme="minorHAnsi"/>
          <w:b/>
          <w:i/>
          <w:color w:val="FF0000"/>
          <w:sz w:val="20"/>
          <w:szCs w:val="18"/>
        </w:rPr>
        <w:t xml:space="preserve">Die Verwaltung macht alle Eltern darauf aufmerksam, dass sich die Elternbeiträge </w:t>
      </w:r>
      <w:r w:rsidR="00523782" w:rsidRPr="00B92785">
        <w:rPr>
          <w:rFonts w:asciiTheme="minorHAnsi" w:eastAsiaTheme="minorEastAsia" w:hAnsiTheme="minorHAnsi" w:cstheme="minorHAnsi"/>
          <w:b/>
          <w:i/>
          <w:color w:val="FF0000"/>
          <w:sz w:val="20"/>
          <w:szCs w:val="18"/>
        </w:rPr>
        <w:t>auf Grund der Ganztagsbetreuung</w:t>
      </w:r>
      <w:r w:rsidR="005D3B04" w:rsidRPr="00B92785">
        <w:rPr>
          <w:rFonts w:asciiTheme="minorHAnsi" w:eastAsiaTheme="minorEastAsia" w:hAnsiTheme="minorHAnsi" w:cstheme="minorHAnsi"/>
          <w:b/>
          <w:i/>
          <w:color w:val="FF0000"/>
          <w:sz w:val="20"/>
          <w:szCs w:val="18"/>
        </w:rPr>
        <w:t>sverpflichtung</w:t>
      </w:r>
      <w:r w:rsidR="00523782" w:rsidRPr="00B92785">
        <w:rPr>
          <w:rFonts w:asciiTheme="minorHAnsi" w:eastAsiaTheme="minorEastAsia" w:hAnsiTheme="minorHAnsi" w:cstheme="minorHAnsi"/>
          <w:b/>
          <w:i/>
          <w:color w:val="FF0000"/>
          <w:sz w:val="20"/>
          <w:szCs w:val="18"/>
        </w:rPr>
        <w:t xml:space="preserve"> ab Beginn des Schuljahres 2026/27 verändern können. </w:t>
      </w:r>
      <w:r w:rsidR="00164A44" w:rsidRPr="00B92785">
        <w:rPr>
          <w:rFonts w:asciiTheme="minorHAnsi" w:eastAsiaTheme="minorEastAsia" w:hAnsiTheme="minorHAnsi" w:cstheme="minorHAnsi"/>
          <w:b/>
          <w:i/>
          <w:color w:val="FF0000"/>
          <w:sz w:val="20"/>
          <w:szCs w:val="18"/>
        </w:rPr>
        <w:t xml:space="preserve">Eine abschließende </w:t>
      </w:r>
      <w:r w:rsidR="0063661A">
        <w:rPr>
          <w:rFonts w:asciiTheme="minorHAnsi" w:eastAsiaTheme="minorEastAsia" w:hAnsiTheme="minorHAnsi" w:cstheme="minorHAnsi"/>
          <w:b/>
          <w:i/>
          <w:color w:val="FF0000"/>
          <w:sz w:val="20"/>
          <w:szCs w:val="18"/>
        </w:rPr>
        <w:t xml:space="preserve">Beschlussfassung über die </w:t>
      </w:r>
      <w:r w:rsidR="00164A44" w:rsidRPr="00B92785">
        <w:rPr>
          <w:rFonts w:asciiTheme="minorHAnsi" w:eastAsiaTheme="minorEastAsia" w:hAnsiTheme="minorHAnsi" w:cstheme="minorHAnsi"/>
          <w:b/>
          <w:i/>
          <w:color w:val="FF0000"/>
          <w:sz w:val="20"/>
          <w:szCs w:val="18"/>
        </w:rPr>
        <w:t xml:space="preserve">Ausgestaltung der Ganztagsverpflichtung ist noch nicht erfolgt. </w:t>
      </w:r>
      <w:r w:rsidRPr="00B92785">
        <w:rPr>
          <w:rFonts w:asciiTheme="minorHAnsi" w:eastAsiaTheme="minorEastAsia" w:hAnsiTheme="minorHAnsi" w:cstheme="minorHAnsi"/>
          <w:b/>
          <w:i/>
          <w:color w:val="FF0000"/>
          <w:sz w:val="20"/>
          <w:szCs w:val="18"/>
        </w:rPr>
        <w:t>Die vorgenannte Elternbeitrags</w:t>
      </w:r>
      <w:r w:rsidR="00164A44" w:rsidRPr="00B92785">
        <w:rPr>
          <w:rFonts w:asciiTheme="minorHAnsi" w:eastAsiaTheme="minorEastAsia" w:hAnsiTheme="minorHAnsi" w:cstheme="minorHAnsi"/>
          <w:b/>
          <w:i/>
          <w:color w:val="FF0000"/>
          <w:sz w:val="20"/>
          <w:szCs w:val="18"/>
        </w:rPr>
        <w:t>höhe</w:t>
      </w:r>
      <w:r w:rsidRPr="00B92785">
        <w:rPr>
          <w:rFonts w:asciiTheme="minorHAnsi" w:eastAsiaTheme="minorEastAsia" w:hAnsiTheme="minorHAnsi" w:cstheme="minorHAnsi"/>
          <w:b/>
          <w:i/>
          <w:color w:val="FF0000"/>
          <w:sz w:val="20"/>
          <w:szCs w:val="18"/>
        </w:rPr>
        <w:t xml:space="preserve"> ist somit nur vorläufig. Wir informieren Sie selbstverständlich</w:t>
      </w:r>
      <w:r w:rsidR="005D3B04" w:rsidRPr="00B92785">
        <w:rPr>
          <w:rFonts w:asciiTheme="minorHAnsi" w:eastAsiaTheme="minorEastAsia" w:hAnsiTheme="minorHAnsi" w:cstheme="minorHAnsi"/>
          <w:b/>
          <w:i/>
          <w:color w:val="FF0000"/>
          <w:sz w:val="20"/>
          <w:szCs w:val="18"/>
        </w:rPr>
        <w:t xml:space="preserve"> bei Bedarf.</w:t>
      </w:r>
    </w:p>
    <w:p w14:paraId="7F102AAA" w14:textId="45B2E207" w:rsidR="006F6FAD" w:rsidRPr="00B92785" w:rsidRDefault="00EC1866" w:rsidP="00CD0D00">
      <w:pPr>
        <w:widowControl w:val="0"/>
        <w:tabs>
          <w:tab w:val="left" w:pos="2835"/>
        </w:tabs>
        <w:kinsoku w:val="0"/>
        <w:autoSpaceDE/>
        <w:autoSpaceDN/>
        <w:adjustRightInd/>
        <w:jc w:val="both"/>
        <w:rPr>
          <w:rFonts w:asciiTheme="minorHAnsi" w:eastAsiaTheme="minorEastAsia" w:hAnsiTheme="minorHAnsi" w:cstheme="minorHAnsi"/>
          <w:sz w:val="20"/>
        </w:rPr>
      </w:pPr>
      <w:r w:rsidRPr="00B92785">
        <w:rPr>
          <w:rFonts w:asciiTheme="minorHAnsi" w:eastAsiaTheme="minorEastAsia" w:hAnsiTheme="minorHAnsi" w:cstheme="minorHAnsi"/>
          <w:sz w:val="20"/>
        </w:rPr>
        <w:t xml:space="preserve">Der Elternbeitrag für die </w:t>
      </w:r>
      <w:r w:rsidR="006F6FAD" w:rsidRPr="00B92785">
        <w:rPr>
          <w:rFonts w:asciiTheme="minorHAnsi" w:eastAsiaTheme="minorEastAsia" w:hAnsiTheme="minorHAnsi" w:cstheme="minorHAnsi"/>
          <w:sz w:val="20"/>
        </w:rPr>
        <w:t>Betreuungszeit wird unabhängig von der tatsächlichen Inanspruchnahme des Betreuungsangebotes erhoben. Es gelten die auf der Rückseite abgedruckten Vertragsbedingungen. Die Betreuungsordnung ist zu ersehen auf der Homepage des Schulträgers unter www.sim-rhb.de sowie auf de</w:t>
      </w:r>
      <w:r w:rsidR="000B3FC3" w:rsidRPr="00B92785">
        <w:rPr>
          <w:rFonts w:asciiTheme="minorHAnsi" w:eastAsiaTheme="minorEastAsia" w:hAnsiTheme="minorHAnsi" w:cstheme="minorHAnsi"/>
          <w:sz w:val="20"/>
        </w:rPr>
        <w:t>r Internetseite Ihrer</w:t>
      </w:r>
      <w:r w:rsidR="006F6FAD" w:rsidRPr="00B92785">
        <w:rPr>
          <w:rFonts w:asciiTheme="minorHAnsi" w:eastAsiaTheme="minorEastAsia" w:hAnsiTheme="minorHAnsi" w:cstheme="minorHAnsi"/>
          <w:sz w:val="20"/>
        </w:rPr>
        <w:t xml:space="preserve"> Schule. Bei Bedarf kann die Betreuungsordnung via Printmedium zur Verfügung gestellt werden.</w:t>
      </w:r>
    </w:p>
    <w:p w14:paraId="65BC56BD" w14:textId="77777777" w:rsidR="005D3B04" w:rsidRPr="00B92785" w:rsidRDefault="005D3B04" w:rsidP="00CD0D00">
      <w:pPr>
        <w:widowControl w:val="0"/>
        <w:tabs>
          <w:tab w:val="left" w:pos="2835"/>
        </w:tabs>
        <w:kinsoku w:val="0"/>
        <w:autoSpaceDE/>
        <w:autoSpaceDN/>
        <w:adjustRightInd/>
        <w:jc w:val="both"/>
        <w:rPr>
          <w:rFonts w:asciiTheme="minorHAnsi" w:eastAsiaTheme="minorEastAsia" w:hAnsiTheme="minorHAnsi" w:cstheme="minorHAnsi"/>
          <w:sz w:val="10"/>
          <w:szCs w:val="10"/>
        </w:rPr>
      </w:pPr>
    </w:p>
    <w:p w14:paraId="2A41AA5B" w14:textId="02F00E15" w:rsidR="006F6FAD" w:rsidRPr="00B92785" w:rsidRDefault="006F6FAD" w:rsidP="00CD0D00">
      <w:pPr>
        <w:widowControl w:val="0"/>
        <w:tabs>
          <w:tab w:val="left" w:pos="2835"/>
        </w:tabs>
        <w:kinsoku w:val="0"/>
        <w:autoSpaceDE/>
        <w:autoSpaceDN/>
        <w:adjustRightInd/>
        <w:jc w:val="both"/>
        <w:rPr>
          <w:rFonts w:asciiTheme="minorHAnsi" w:eastAsiaTheme="minorEastAsia" w:hAnsiTheme="minorHAnsi" w:cstheme="minorHAnsi"/>
          <w:sz w:val="20"/>
        </w:rPr>
      </w:pPr>
      <w:r w:rsidRPr="00B92785">
        <w:rPr>
          <w:rFonts w:asciiTheme="minorHAnsi" w:eastAsiaTheme="minorEastAsia" w:hAnsiTheme="minorHAnsi" w:cstheme="minorHAnsi"/>
          <w:sz w:val="20"/>
        </w:rPr>
        <w:t xml:space="preserve">Mit </w:t>
      </w:r>
      <w:r w:rsidR="00D41F2B" w:rsidRPr="00B92785">
        <w:rPr>
          <w:rFonts w:asciiTheme="minorHAnsi" w:eastAsiaTheme="minorEastAsia" w:hAnsiTheme="minorHAnsi" w:cstheme="minorHAnsi"/>
          <w:sz w:val="20"/>
        </w:rPr>
        <w:t xml:space="preserve">Ihrer </w:t>
      </w:r>
      <w:r w:rsidRPr="00B92785">
        <w:rPr>
          <w:rFonts w:asciiTheme="minorHAnsi" w:eastAsiaTheme="minorEastAsia" w:hAnsiTheme="minorHAnsi" w:cstheme="minorHAnsi"/>
          <w:sz w:val="20"/>
        </w:rPr>
        <w:t>nachfolgende</w:t>
      </w:r>
      <w:r w:rsidR="00D41F2B" w:rsidRPr="00B92785">
        <w:rPr>
          <w:rFonts w:asciiTheme="minorHAnsi" w:eastAsiaTheme="minorEastAsia" w:hAnsiTheme="minorHAnsi" w:cstheme="minorHAnsi"/>
          <w:sz w:val="20"/>
        </w:rPr>
        <w:t>n</w:t>
      </w:r>
      <w:r w:rsidRPr="00B92785">
        <w:rPr>
          <w:rFonts w:asciiTheme="minorHAnsi" w:eastAsiaTheme="minorEastAsia" w:hAnsiTheme="minorHAnsi" w:cstheme="minorHAnsi"/>
          <w:sz w:val="20"/>
        </w:rPr>
        <w:t xml:space="preserve"> Unterschrift werden die Voraussetzung für die Betreuung in der Betreuenden Grundschule vollumfänglich anerkannt</w:t>
      </w:r>
      <w:r w:rsidR="00382EF5" w:rsidRPr="00B92785">
        <w:rPr>
          <w:rFonts w:asciiTheme="minorHAnsi" w:eastAsiaTheme="minorEastAsia" w:hAnsiTheme="minorHAnsi" w:cstheme="minorHAnsi"/>
          <w:sz w:val="20"/>
        </w:rPr>
        <w:t xml:space="preserve"> (siehe Betreuungsordnung und Vertragsbedingungen auf dieser Rückseite)</w:t>
      </w:r>
      <w:r w:rsidRPr="00B92785">
        <w:rPr>
          <w:rFonts w:asciiTheme="minorHAnsi" w:eastAsiaTheme="minorEastAsia" w:hAnsiTheme="minorHAnsi" w:cstheme="minorHAnsi"/>
          <w:sz w:val="20"/>
        </w:rPr>
        <w:t xml:space="preserve"> und gelten als zur Kenntnis genommen.</w:t>
      </w:r>
      <w:r w:rsidR="000D0AFB" w:rsidRPr="00B92785">
        <w:rPr>
          <w:rFonts w:asciiTheme="minorHAnsi" w:eastAsiaTheme="minorEastAsia" w:hAnsiTheme="minorHAnsi" w:cstheme="minorHAnsi"/>
          <w:sz w:val="20"/>
        </w:rPr>
        <w:t xml:space="preserve"> Von Seiten der Verbandsgemeinde Simmern-Rheinböllen gilt der Vertrag als angenommen, sobald Ihre unterzeichnete Ausfertigung </w:t>
      </w:r>
      <w:r w:rsidR="00690FBA" w:rsidRPr="00B92785">
        <w:rPr>
          <w:rFonts w:asciiTheme="minorHAnsi" w:eastAsiaTheme="minorEastAsia" w:hAnsiTheme="minorHAnsi" w:cstheme="minorHAnsi"/>
          <w:sz w:val="20"/>
        </w:rPr>
        <w:t xml:space="preserve">bei Ihrer Schule </w:t>
      </w:r>
      <w:r w:rsidR="000D0AFB" w:rsidRPr="00B92785">
        <w:rPr>
          <w:rFonts w:asciiTheme="minorHAnsi" w:eastAsiaTheme="minorEastAsia" w:hAnsiTheme="minorHAnsi" w:cstheme="minorHAnsi"/>
          <w:sz w:val="20"/>
        </w:rPr>
        <w:t>vorliegt.</w:t>
      </w:r>
    </w:p>
    <w:p w14:paraId="30B1CBDB" w14:textId="77777777" w:rsidR="005D3B04" w:rsidRPr="006A25CE" w:rsidRDefault="005D3B04" w:rsidP="00CD0D00">
      <w:pPr>
        <w:widowControl w:val="0"/>
        <w:tabs>
          <w:tab w:val="left" w:pos="2835"/>
        </w:tabs>
        <w:kinsoku w:val="0"/>
        <w:autoSpaceDE/>
        <w:autoSpaceDN/>
        <w:adjustRightInd/>
        <w:jc w:val="both"/>
        <w:rPr>
          <w:rFonts w:asciiTheme="minorHAnsi" w:eastAsiaTheme="minorEastAsia" w:hAnsiTheme="minorHAnsi" w:cstheme="minorHAnsi"/>
          <w:sz w:val="12"/>
          <w:szCs w:val="12"/>
        </w:rPr>
      </w:pPr>
    </w:p>
    <w:p w14:paraId="34CEE543" w14:textId="0E2B5187" w:rsidR="005D3B04" w:rsidRPr="005D3B04" w:rsidRDefault="005D3B04" w:rsidP="00CD0D00">
      <w:pPr>
        <w:widowControl w:val="0"/>
        <w:tabs>
          <w:tab w:val="left" w:pos="2835"/>
        </w:tabs>
        <w:kinsoku w:val="0"/>
        <w:autoSpaceDE/>
        <w:autoSpaceDN/>
        <w:adjustRightInd/>
        <w:jc w:val="both"/>
        <w:rPr>
          <w:rFonts w:asciiTheme="minorHAnsi" w:eastAsiaTheme="minorEastAsia" w:hAnsiTheme="minorHAnsi" w:cstheme="minorHAnsi"/>
          <w:caps/>
          <w:sz w:val="21"/>
          <w:szCs w:val="21"/>
        </w:rPr>
      </w:pPr>
      <w:r w:rsidRPr="005D3B04">
        <w:rPr>
          <w:rFonts w:asciiTheme="minorHAnsi" w:eastAsiaTheme="minorEastAsia" w:hAnsiTheme="minorHAnsi" w:cstheme="minorHAnsi"/>
          <w:caps/>
          <w:sz w:val="21"/>
          <w:szCs w:val="21"/>
        </w:rPr>
        <w:t>Bitte vergessen Sie nicht das SEPA-Mandat, nur dann kann die Anmeldung angenommen werden.</w:t>
      </w:r>
    </w:p>
    <w:p w14:paraId="34311C6F" w14:textId="77777777" w:rsidR="006D7550" w:rsidRPr="002E574C" w:rsidRDefault="006D7550" w:rsidP="00A90D8C">
      <w:pPr>
        <w:widowControl w:val="0"/>
        <w:tabs>
          <w:tab w:val="left" w:pos="2835"/>
        </w:tabs>
        <w:kinsoku w:val="0"/>
        <w:autoSpaceDE/>
        <w:autoSpaceDN/>
        <w:adjustRightInd/>
        <w:rPr>
          <w:rFonts w:asciiTheme="minorHAnsi" w:eastAsiaTheme="minorEastAsia" w:hAnsiTheme="minorHAnsi" w:cstheme="minorHAnsi"/>
          <w:sz w:val="14"/>
          <w:szCs w:val="19"/>
        </w:rPr>
      </w:pPr>
    </w:p>
    <w:p w14:paraId="5B1C8AB7" w14:textId="77777777" w:rsidR="006D7550" w:rsidRDefault="006D7550" w:rsidP="00A90D8C">
      <w:pPr>
        <w:widowControl w:val="0"/>
        <w:tabs>
          <w:tab w:val="left" w:pos="2835"/>
        </w:tabs>
        <w:kinsoku w:val="0"/>
        <w:autoSpaceDE/>
        <w:autoSpaceDN/>
        <w:adjustRightInd/>
        <w:rPr>
          <w:rFonts w:asciiTheme="minorHAnsi" w:eastAsiaTheme="minorEastAsia" w:hAnsiTheme="minorHAnsi" w:cstheme="minorHAnsi"/>
          <w:sz w:val="14"/>
          <w:szCs w:val="19"/>
        </w:rPr>
      </w:pPr>
    </w:p>
    <w:p w14:paraId="3B262E90" w14:textId="77777777" w:rsidR="005D3B04" w:rsidRPr="002E574C" w:rsidRDefault="005D3B04" w:rsidP="00A90D8C">
      <w:pPr>
        <w:widowControl w:val="0"/>
        <w:tabs>
          <w:tab w:val="left" w:pos="2835"/>
        </w:tabs>
        <w:kinsoku w:val="0"/>
        <w:autoSpaceDE/>
        <w:autoSpaceDN/>
        <w:adjustRightInd/>
        <w:rPr>
          <w:rFonts w:asciiTheme="minorHAnsi" w:eastAsiaTheme="minorEastAsia" w:hAnsiTheme="minorHAnsi" w:cstheme="minorHAnsi"/>
          <w:sz w:val="14"/>
          <w:szCs w:val="19"/>
        </w:rPr>
      </w:pPr>
    </w:p>
    <w:p w14:paraId="710277C1" w14:textId="5FDAE514" w:rsidR="006D7550" w:rsidRPr="00490CA4" w:rsidRDefault="00BA1643" w:rsidP="000E0B5F">
      <w:pPr>
        <w:widowControl w:val="0"/>
        <w:tabs>
          <w:tab w:val="left" w:pos="4536"/>
          <w:tab w:val="left" w:pos="7230"/>
        </w:tabs>
        <w:kinsoku w:val="0"/>
        <w:autoSpaceDE/>
        <w:autoSpaceDN/>
        <w:adjustRightInd/>
        <w:rPr>
          <w:rFonts w:asciiTheme="minorHAnsi" w:eastAsiaTheme="minorEastAsia" w:hAnsiTheme="minorHAnsi" w:cstheme="minorHAnsi"/>
          <w:sz w:val="18"/>
          <w:szCs w:val="19"/>
        </w:rPr>
      </w:pPr>
      <w:r>
        <w:rPr>
          <w:rFonts w:asciiTheme="minorHAnsi" w:eastAsiaTheme="minorEastAsia" w:hAnsiTheme="minorHAnsi" w:cstheme="minorHAnsi"/>
          <w:sz w:val="18"/>
          <w:szCs w:val="19"/>
        </w:rPr>
        <w:t>_________________________</w:t>
      </w:r>
      <w:r>
        <w:rPr>
          <w:rFonts w:asciiTheme="minorHAnsi" w:eastAsiaTheme="minorEastAsia" w:hAnsiTheme="minorHAnsi" w:cstheme="minorHAnsi"/>
          <w:sz w:val="18"/>
          <w:szCs w:val="19"/>
        </w:rPr>
        <w:tab/>
      </w:r>
      <w:r w:rsidR="006D7550" w:rsidRPr="00490CA4">
        <w:rPr>
          <w:rFonts w:asciiTheme="minorHAnsi" w:eastAsiaTheme="minorEastAsia" w:hAnsiTheme="minorHAnsi" w:cstheme="minorHAnsi"/>
          <w:sz w:val="18"/>
          <w:szCs w:val="19"/>
        </w:rPr>
        <w:t>_________________________</w:t>
      </w:r>
      <w:r>
        <w:rPr>
          <w:rFonts w:asciiTheme="minorHAnsi" w:eastAsiaTheme="minorEastAsia" w:hAnsiTheme="minorHAnsi" w:cstheme="minorHAnsi"/>
          <w:sz w:val="18"/>
          <w:szCs w:val="19"/>
        </w:rPr>
        <w:t>___</w:t>
      </w:r>
      <w:r w:rsidR="006D7550" w:rsidRPr="00490CA4">
        <w:rPr>
          <w:rFonts w:asciiTheme="minorHAnsi" w:eastAsiaTheme="minorEastAsia" w:hAnsiTheme="minorHAnsi" w:cstheme="minorHAnsi"/>
          <w:sz w:val="18"/>
          <w:szCs w:val="19"/>
        </w:rPr>
        <w:t>_______</w:t>
      </w:r>
      <w:r w:rsidR="008C3B93">
        <w:rPr>
          <w:rFonts w:asciiTheme="minorHAnsi" w:eastAsiaTheme="minorEastAsia" w:hAnsiTheme="minorHAnsi" w:cstheme="minorHAnsi"/>
          <w:sz w:val="18"/>
          <w:szCs w:val="19"/>
        </w:rPr>
        <w:t>____</w:t>
      </w:r>
      <w:r w:rsidR="000E0B5F">
        <w:rPr>
          <w:rFonts w:asciiTheme="minorHAnsi" w:eastAsiaTheme="minorEastAsia" w:hAnsiTheme="minorHAnsi" w:cstheme="minorHAnsi"/>
          <w:sz w:val="18"/>
          <w:szCs w:val="19"/>
        </w:rPr>
        <w:t>_</w:t>
      </w:r>
    </w:p>
    <w:p w14:paraId="3C849E01" w14:textId="172989E8" w:rsidR="00BA1643" w:rsidRDefault="00BA1643" w:rsidP="002E574C">
      <w:pPr>
        <w:widowControl w:val="0"/>
        <w:tabs>
          <w:tab w:val="left" w:pos="4536"/>
          <w:tab w:val="left" w:pos="7230"/>
        </w:tabs>
        <w:kinsoku w:val="0"/>
        <w:autoSpaceDE/>
        <w:autoSpaceDN/>
        <w:adjustRightInd/>
        <w:rPr>
          <w:rFonts w:asciiTheme="minorHAnsi" w:eastAsiaTheme="minorEastAsia" w:hAnsiTheme="minorHAnsi" w:cstheme="minorHAnsi"/>
          <w:sz w:val="18"/>
          <w:szCs w:val="19"/>
        </w:rPr>
      </w:pPr>
      <w:r>
        <w:rPr>
          <w:rFonts w:asciiTheme="minorHAnsi" w:eastAsiaTheme="minorEastAsia" w:hAnsiTheme="minorHAnsi" w:cstheme="minorHAnsi"/>
          <w:sz w:val="18"/>
          <w:szCs w:val="19"/>
        </w:rPr>
        <w:t>Datum</w:t>
      </w:r>
      <w:r>
        <w:rPr>
          <w:rFonts w:asciiTheme="minorHAnsi" w:eastAsiaTheme="minorEastAsia" w:hAnsiTheme="minorHAnsi" w:cstheme="minorHAnsi"/>
          <w:sz w:val="18"/>
          <w:szCs w:val="19"/>
        </w:rPr>
        <w:tab/>
      </w:r>
      <w:r w:rsidR="006D7550" w:rsidRPr="00490CA4">
        <w:rPr>
          <w:rFonts w:asciiTheme="minorHAnsi" w:eastAsiaTheme="minorEastAsia" w:hAnsiTheme="minorHAnsi" w:cstheme="minorHAnsi"/>
          <w:sz w:val="18"/>
          <w:szCs w:val="19"/>
        </w:rPr>
        <w:t>Unterschrift Personensorgeberechtigte/r</w:t>
      </w:r>
      <w:r>
        <w:rPr>
          <w:rFonts w:asciiTheme="minorHAnsi" w:eastAsiaTheme="minorEastAsia" w:hAnsiTheme="minorHAnsi" w:cstheme="minorHAnsi"/>
          <w:sz w:val="18"/>
          <w:szCs w:val="19"/>
        </w:rPr>
        <w:br w:type="page"/>
      </w:r>
    </w:p>
    <w:p w14:paraId="039434BD" w14:textId="77777777" w:rsidR="00A90D8C" w:rsidRPr="005D3B04" w:rsidRDefault="00A90D8C" w:rsidP="005D3B04">
      <w:pPr>
        <w:widowControl w:val="0"/>
        <w:shd w:val="clear" w:color="auto" w:fill="BFBFBF" w:themeFill="background1" w:themeFillShade="BF"/>
        <w:kinsoku w:val="0"/>
        <w:autoSpaceDE/>
        <w:autoSpaceDN/>
        <w:adjustRightInd/>
        <w:spacing w:before="18"/>
        <w:jc w:val="center"/>
        <w:rPr>
          <w:rFonts w:asciiTheme="minorHAnsi" w:eastAsiaTheme="minorEastAsia" w:hAnsiTheme="minorHAnsi" w:cstheme="minorHAnsi"/>
          <w:b/>
          <w:caps/>
          <w:sz w:val="32"/>
          <w:szCs w:val="22"/>
          <w:u w:val="single"/>
        </w:rPr>
      </w:pPr>
      <w:r w:rsidRPr="005D3B04">
        <w:rPr>
          <w:rFonts w:asciiTheme="minorHAnsi" w:eastAsiaTheme="minorEastAsia" w:hAnsiTheme="minorHAnsi" w:cstheme="minorHAnsi"/>
          <w:b/>
          <w:caps/>
          <w:sz w:val="32"/>
          <w:szCs w:val="22"/>
          <w:u w:val="single"/>
        </w:rPr>
        <w:lastRenderedPageBreak/>
        <w:t>Vertragsbedingungen:</w:t>
      </w:r>
    </w:p>
    <w:p w14:paraId="67B7DEF8" w14:textId="77777777" w:rsidR="002E6A7E" w:rsidRPr="00BA1643" w:rsidRDefault="002E6A7E" w:rsidP="002E6A7E">
      <w:pPr>
        <w:widowControl w:val="0"/>
        <w:shd w:val="clear" w:color="auto" w:fill="FFFFFF" w:themeFill="background1"/>
        <w:kinsoku w:val="0"/>
        <w:autoSpaceDE/>
        <w:autoSpaceDN/>
        <w:adjustRightInd/>
        <w:spacing w:before="18" w:line="231" w:lineRule="exact"/>
        <w:rPr>
          <w:rFonts w:asciiTheme="minorHAnsi" w:eastAsiaTheme="minorEastAsia" w:hAnsiTheme="minorHAnsi" w:cstheme="minorHAnsi"/>
          <w:b/>
          <w:caps/>
          <w:sz w:val="20"/>
          <w:u w:val="single"/>
        </w:rPr>
      </w:pPr>
    </w:p>
    <w:p w14:paraId="13F1C5A9" w14:textId="77777777" w:rsidR="00A90D8C" w:rsidRPr="002E6A7E" w:rsidRDefault="00A90D8C" w:rsidP="002E6A7E">
      <w:pPr>
        <w:widowControl w:val="0"/>
        <w:numPr>
          <w:ilvl w:val="0"/>
          <w:numId w:val="1"/>
        </w:numPr>
        <w:shd w:val="clear" w:color="auto" w:fill="F2F2F2" w:themeFill="background1" w:themeFillShade="F2"/>
        <w:kinsoku w:val="0"/>
        <w:overflowPunct/>
        <w:autoSpaceDE/>
        <w:autoSpaceDN/>
        <w:adjustRightInd/>
        <w:ind w:left="0"/>
        <w:textAlignment w:val="auto"/>
        <w:rPr>
          <w:rFonts w:asciiTheme="minorHAnsi" w:eastAsiaTheme="minorEastAsia" w:hAnsiTheme="minorHAnsi" w:cstheme="minorHAnsi"/>
          <w:b/>
          <w:bCs/>
          <w:spacing w:val="-2"/>
          <w:szCs w:val="16"/>
          <w:u w:val="single"/>
        </w:rPr>
      </w:pPr>
      <w:r w:rsidRPr="002E6A7E">
        <w:rPr>
          <w:rFonts w:asciiTheme="minorHAnsi" w:eastAsiaTheme="minorEastAsia" w:hAnsiTheme="minorHAnsi" w:cstheme="minorHAnsi"/>
          <w:b/>
          <w:bCs/>
          <w:spacing w:val="-2"/>
          <w:szCs w:val="16"/>
          <w:u w:val="single"/>
        </w:rPr>
        <w:t>Betreuung</w:t>
      </w:r>
    </w:p>
    <w:p w14:paraId="3D3897A5" w14:textId="4AE387C9" w:rsidR="00A90D8C" w:rsidRPr="002E6A7E" w:rsidRDefault="00A90D8C" w:rsidP="002E6A7E">
      <w:pPr>
        <w:widowControl w:val="0"/>
        <w:kinsoku w:val="0"/>
        <w:autoSpaceDE/>
        <w:autoSpaceDN/>
        <w:adjustRightInd/>
        <w:rPr>
          <w:rFonts w:asciiTheme="minorHAnsi" w:eastAsiaTheme="minorEastAsia" w:hAnsiTheme="minorHAnsi" w:cstheme="minorHAnsi"/>
          <w:spacing w:val="1"/>
          <w:sz w:val="22"/>
          <w:szCs w:val="16"/>
          <w:u w:val="single"/>
        </w:rPr>
      </w:pPr>
      <w:r w:rsidRPr="002E6A7E">
        <w:rPr>
          <w:rFonts w:asciiTheme="minorHAnsi" w:eastAsiaTheme="minorEastAsia" w:hAnsiTheme="minorHAnsi" w:cstheme="minorHAnsi"/>
          <w:spacing w:val="1"/>
          <w:sz w:val="22"/>
          <w:szCs w:val="16"/>
        </w:rPr>
        <w:t xml:space="preserve">1.1. </w:t>
      </w:r>
      <w:r w:rsidRPr="002E6A7E">
        <w:rPr>
          <w:rFonts w:asciiTheme="minorHAnsi" w:eastAsiaTheme="minorEastAsia" w:hAnsiTheme="minorHAnsi" w:cstheme="minorHAnsi"/>
          <w:spacing w:val="1"/>
          <w:sz w:val="22"/>
          <w:szCs w:val="16"/>
          <w:u w:val="single"/>
        </w:rPr>
        <w:t xml:space="preserve">Art und Umfang der Betreuung </w:t>
      </w:r>
    </w:p>
    <w:p w14:paraId="3F1E7812" w14:textId="28AB82AC" w:rsidR="00A90D8C" w:rsidRPr="001B75C5" w:rsidRDefault="00A90D8C" w:rsidP="002E6A7E">
      <w:pPr>
        <w:widowControl w:val="0"/>
        <w:kinsoku w:val="0"/>
        <w:autoSpaceDE/>
        <w:autoSpaceDN/>
        <w:adjustRightInd/>
        <w:spacing w:line="180" w:lineRule="exact"/>
        <w:ind w:right="142"/>
        <w:jc w:val="both"/>
        <w:rPr>
          <w:rFonts w:asciiTheme="minorHAnsi" w:eastAsiaTheme="minorEastAsia" w:hAnsiTheme="minorHAnsi" w:cstheme="minorHAnsi"/>
          <w:sz w:val="20"/>
          <w:szCs w:val="16"/>
        </w:rPr>
      </w:pPr>
      <w:r w:rsidRPr="001B75C5">
        <w:rPr>
          <w:rFonts w:asciiTheme="minorHAnsi" w:eastAsiaTheme="minorEastAsia" w:hAnsiTheme="minorHAnsi" w:cstheme="minorHAnsi"/>
          <w:sz w:val="20"/>
          <w:szCs w:val="16"/>
        </w:rPr>
        <w:t>Der/</w:t>
      </w:r>
      <w:r w:rsidR="004234F9" w:rsidRPr="001B75C5">
        <w:rPr>
          <w:rFonts w:asciiTheme="minorHAnsi" w:eastAsiaTheme="minorEastAsia" w:hAnsiTheme="minorHAnsi" w:cstheme="minorHAnsi"/>
          <w:sz w:val="20"/>
          <w:szCs w:val="16"/>
        </w:rPr>
        <w:t>D</w:t>
      </w:r>
      <w:r w:rsidRPr="001B75C5">
        <w:rPr>
          <w:rFonts w:asciiTheme="minorHAnsi" w:eastAsiaTheme="minorEastAsia" w:hAnsiTheme="minorHAnsi" w:cstheme="minorHAnsi"/>
          <w:sz w:val="20"/>
          <w:szCs w:val="16"/>
        </w:rPr>
        <w:t>ie Schüler</w:t>
      </w:r>
      <w:r w:rsidR="004234F9" w:rsidRPr="001B75C5">
        <w:rPr>
          <w:rFonts w:asciiTheme="minorHAnsi" w:eastAsiaTheme="minorEastAsia" w:hAnsiTheme="minorHAnsi" w:cstheme="minorHAnsi"/>
          <w:sz w:val="20"/>
          <w:szCs w:val="16"/>
        </w:rPr>
        <w:t>*</w:t>
      </w:r>
      <w:r w:rsidRPr="001B75C5">
        <w:rPr>
          <w:rFonts w:asciiTheme="minorHAnsi" w:eastAsiaTheme="minorEastAsia" w:hAnsiTheme="minorHAnsi" w:cstheme="minorHAnsi"/>
          <w:sz w:val="20"/>
          <w:szCs w:val="16"/>
        </w:rPr>
        <w:t xml:space="preserve">in wird nach Ende des regulären Unterrichts von Betreuungskräften der Verbandsgemeinde </w:t>
      </w:r>
      <w:r w:rsidR="004234F9" w:rsidRPr="001B75C5">
        <w:rPr>
          <w:rFonts w:asciiTheme="minorHAnsi" w:eastAsiaTheme="minorEastAsia" w:hAnsiTheme="minorHAnsi" w:cstheme="minorHAnsi"/>
          <w:sz w:val="20"/>
          <w:szCs w:val="16"/>
        </w:rPr>
        <w:t>Simmern-Rheinböllen</w:t>
      </w:r>
      <w:r w:rsidRPr="001B75C5">
        <w:rPr>
          <w:rFonts w:asciiTheme="minorHAnsi" w:eastAsiaTheme="minorEastAsia" w:hAnsiTheme="minorHAnsi" w:cstheme="minorHAnsi"/>
          <w:sz w:val="20"/>
          <w:szCs w:val="16"/>
        </w:rPr>
        <w:t xml:space="preserve"> beaufsichtigt</w:t>
      </w:r>
      <w:r w:rsidR="006D033C" w:rsidRPr="001B75C5">
        <w:rPr>
          <w:rFonts w:asciiTheme="minorHAnsi" w:eastAsiaTheme="minorEastAsia" w:hAnsiTheme="minorHAnsi" w:cstheme="minorHAnsi"/>
          <w:sz w:val="20"/>
          <w:szCs w:val="16"/>
        </w:rPr>
        <w:t xml:space="preserve"> (§ 1 Abs. 1 Betreuungsordnung)</w:t>
      </w:r>
      <w:r w:rsidRPr="001B75C5">
        <w:rPr>
          <w:rFonts w:asciiTheme="minorHAnsi" w:eastAsiaTheme="minorEastAsia" w:hAnsiTheme="minorHAnsi" w:cstheme="minorHAnsi"/>
          <w:sz w:val="20"/>
          <w:szCs w:val="16"/>
        </w:rPr>
        <w:t>. Die Gestaltung des Betreuungsangebotes obliegt den Betreuungskräften.</w:t>
      </w:r>
    </w:p>
    <w:p w14:paraId="0EF1304C" w14:textId="77777777" w:rsidR="002E6A7E" w:rsidRPr="00645B27" w:rsidRDefault="002E6A7E" w:rsidP="00645B27">
      <w:pPr>
        <w:widowControl w:val="0"/>
        <w:kinsoku w:val="0"/>
        <w:autoSpaceDE/>
        <w:autoSpaceDN/>
        <w:adjustRightInd/>
        <w:spacing w:line="160" w:lineRule="exact"/>
        <w:ind w:right="142"/>
        <w:jc w:val="both"/>
        <w:rPr>
          <w:rFonts w:asciiTheme="minorHAnsi" w:eastAsiaTheme="minorEastAsia" w:hAnsiTheme="minorHAnsi" w:cstheme="minorHAnsi"/>
          <w:sz w:val="22"/>
          <w:szCs w:val="22"/>
        </w:rPr>
      </w:pPr>
    </w:p>
    <w:p w14:paraId="55D67A59" w14:textId="4AED2E2E" w:rsidR="00A90D8C" w:rsidRPr="002E6A7E" w:rsidRDefault="00A90D8C" w:rsidP="002E6A7E">
      <w:pPr>
        <w:widowControl w:val="0"/>
        <w:kinsoku w:val="0"/>
        <w:autoSpaceDE/>
        <w:autoSpaceDN/>
        <w:adjustRightInd/>
        <w:jc w:val="both"/>
        <w:rPr>
          <w:rFonts w:asciiTheme="minorHAnsi" w:eastAsiaTheme="minorEastAsia" w:hAnsiTheme="minorHAnsi" w:cstheme="minorHAnsi"/>
          <w:spacing w:val="1"/>
          <w:sz w:val="22"/>
          <w:szCs w:val="16"/>
        </w:rPr>
      </w:pPr>
      <w:r w:rsidRPr="002E6A7E">
        <w:rPr>
          <w:rFonts w:asciiTheme="minorHAnsi" w:eastAsiaTheme="minorEastAsia" w:hAnsiTheme="minorHAnsi" w:cstheme="minorHAnsi"/>
          <w:spacing w:val="1"/>
          <w:sz w:val="22"/>
          <w:szCs w:val="16"/>
        </w:rPr>
        <w:t xml:space="preserve">1.2. </w:t>
      </w:r>
      <w:r w:rsidRPr="002E6A7E">
        <w:rPr>
          <w:rFonts w:asciiTheme="minorHAnsi" w:eastAsiaTheme="minorEastAsia" w:hAnsiTheme="minorHAnsi" w:cstheme="minorHAnsi"/>
          <w:spacing w:val="1"/>
          <w:sz w:val="22"/>
          <w:szCs w:val="16"/>
          <w:u w:val="single"/>
        </w:rPr>
        <w:t xml:space="preserve">Betreuungszeit/Abholung </w:t>
      </w:r>
    </w:p>
    <w:p w14:paraId="20207EA7" w14:textId="460F2572" w:rsidR="00A90D8C" w:rsidRPr="001B75C5" w:rsidRDefault="00A90D8C" w:rsidP="002E6A7E">
      <w:pPr>
        <w:widowControl w:val="0"/>
        <w:kinsoku w:val="0"/>
        <w:autoSpaceDE/>
        <w:autoSpaceDN/>
        <w:adjustRightInd/>
        <w:spacing w:line="180" w:lineRule="exact"/>
        <w:ind w:right="142"/>
        <w:jc w:val="both"/>
        <w:rPr>
          <w:rFonts w:asciiTheme="minorHAnsi" w:eastAsiaTheme="minorEastAsia" w:hAnsiTheme="minorHAnsi" w:cstheme="minorHAnsi"/>
          <w:sz w:val="20"/>
          <w:szCs w:val="16"/>
        </w:rPr>
      </w:pPr>
      <w:r w:rsidRPr="001B75C5">
        <w:rPr>
          <w:rFonts w:asciiTheme="minorHAnsi" w:eastAsiaTheme="minorEastAsia" w:hAnsiTheme="minorHAnsi" w:cstheme="minorHAnsi"/>
          <w:sz w:val="20"/>
          <w:szCs w:val="16"/>
        </w:rPr>
        <w:t>Eine Betreuung findet ausschließlich an Schultagen statt. Die Betreuungszeit richtet sich nach dem vereinbarten Betreuungsumfang. Die Aufsichtspflicht der Betreuungskräfte endet, sobald der/die Schüler</w:t>
      </w:r>
      <w:r w:rsidR="004234F9" w:rsidRPr="001B75C5">
        <w:rPr>
          <w:rFonts w:asciiTheme="minorHAnsi" w:eastAsiaTheme="minorEastAsia" w:hAnsiTheme="minorHAnsi" w:cstheme="minorHAnsi"/>
          <w:sz w:val="20"/>
          <w:szCs w:val="16"/>
        </w:rPr>
        <w:t>*</w:t>
      </w:r>
      <w:r w:rsidRPr="001B75C5">
        <w:rPr>
          <w:rFonts w:asciiTheme="minorHAnsi" w:eastAsiaTheme="minorEastAsia" w:hAnsiTheme="minorHAnsi" w:cstheme="minorHAnsi"/>
          <w:sz w:val="20"/>
          <w:szCs w:val="16"/>
        </w:rPr>
        <w:t xml:space="preserve">in das </w:t>
      </w:r>
      <w:r w:rsidRPr="001B75C5">
        <w:rPr>
          <w:rFonts w:asciiTheme="minorHAnsi" w:eastAsiaTheme="minorEastAsia" w:hAnsiTheme="minorHAnsi" w:cstheme="minorHAnsi"/>
          <w:color w:val="000000" w:themeColor="text1"/>
          <w:sz w:val="20"/>
          <w:szCs w:val="16"/>
        </w:rPr>
        <w:t>Schulgelände</w:t>
      </w:r>
      <w:r w:rsidR="00A37822" w:rsidRPr="001B75C5">
        <w:rPr>
          <w:rFonts w:asciiTheme="minorHAnsi" w:eastAsiaTheme="minorEastAsia" w:hAnsiTheme="minorHAnsi" w:cstheme="minorHAnsi"/>
          <w:color w:val="000000" w:themeColor="text1"/>
          <w:sz w:val="20"/>
          <w:szCs w:val="16"/>
        </w:rPr>
        <w:t xml:space="preserve"> bzw. die Räume der Betreuenden Grundschule</w:t>
      </w:r>
      <w:r w:rsidRPr="001B75C5">
        <w:rPr>
          <w:rFonts w:asciiTheme="minorHAnsi" w:eastAsiaTheme="minorEastAsia" w:hAnsiTheme="minorHAnsi" w:cstheme="minorHAnsi"/>
          <w:color w:val="000000" w:themeColor="text1"/>
          <w:sz w:val="20"/>
          <w:szCs w:val="16"/>
        </w:rPr>
        <w:t xml:space="preserve"> verlässt. Vor Ende der vereinbarten Betreuungszeit darf der/die Schüler</w:t>
      </w:r>
      <w:r w:rsidR="004234F9" w:rsidRPr="001B75C5">
        <w:rPr>
          <w:rFonts w:asciiTheme="minorHAnsi" w:eastAsiaTheme="minorEastAsia" w:hAnsiTheme="minorHAnsi" w:cstheme="minorHAnsi"/>
          <w:color w:val="000000" w:themeColor="text1"/>
          <w:sz w:val="20"/>
          <w:szCs w:val="16"/>
        </w:rPr>
        <w:t>*</w:t>
      </w:r>
      <w:r w:rsidRPr="001B75C5">
        <w:rPr>
          <w:rFonts w:asciiTheme="minorHAnsi" w:eastAsiaTheme="minorEastAsia" w:hAnsiTheme="minorHAnsi" w:cstheme="minorHAnsi"/>
          <w:color w:val="000000" w:themeColor="text1"/>
          <w:sz w:val="20"/>
          <w:szCs w:val="16"/>
        </w:rPr>
        <w:t xml:space="preserve">in das Schulgelände </w:t>
      </w:r>
      <w:r w:rsidR="00A37822" w:rsidRPr="001B75C5">
        <w:rPr>
          <w:rFonts w:asciiTheme="minorHAnsi" w:eastAsiaTheme="minorEastAsia" w:hAnsiTheme="minorHAnsi" w:cstheme="minorHAnsi"/>
          <w:color w:val="000000" w:themeColor="text1"/>
          <w:sz w:val="20"/>
          <w:szCs w:val="16"/>
        </w:rPr>
        <w:t xml:space="preserve">bzw. die Räume der Betreuenden Grundschule </w:t>
      </w:r>
      <w:r w:rsidRPr="001B75C5">
        <w:rPr>
          <w:rFonts w:asciiTheme="minorHAnsi" w:eastAsiaTheme="minorEastAsia" w:hAnsiTheme="minorHAnsi" w:cstheme="minorHAnsi"/>
          <w:color w:val="000000" w:themeColor="text1"/>
          <w:sz w:val="20"/>
          <w:szCs w:val="16"/>
        </w:rPr>
        <w:t xml:space="preserve">nur nach Benachrichtigung </w:t>
      </w:r>
      <w:r w:rsidRPr="001B75C5">
        <w:rPr>
          <w:rFonts w:asciiTheme="minorHAnsi" w:eastAsiaTheme="minorEastAsia" w:hAnsiTheme="minorHAnsi" w:cstheme="minorHAnsi"/>
          <w:sz w:val="20"/>
          <w:szCs w:val="16"/>
        </w:rPr>
        <w:t>der Betreuungskräfte durch den</w:t>
      </w:r>
      <w:r w:rsidR="004234F9" w:rsidRPr="001B75C5">
        <w:rPr>
          <w:rFonts w:asciiTheme="minorHAnsi" w:eastAsiaTheme="minorEastAsia" w:hAnsiTheme="minorHAnsi" w:cstheme="minorHAnsi"/>
          <w:sz w:val="20"/>
          <w:szCs w:val="16"/>
        </w:rPr>
        <w:t>/</w:t>
      </w:r>
      <w:r w:rsidRPr="001B75C5">
        <w:rPr>
          <w:rFonts w:asciiTheme="minorHAnsi" w:eastAsiaTheme="minorEastAsia" w:hAnsiTheme="minorHAnsi" w:cstheme="minorHAnsi"/>
          <w:sz w:val="20"/>
          <w:szCs w:val="16"/>
        </w:rPr>
        <w:t>die Personensorgeberechtigte/n verlassen</w:t>
      </w:r>
      <w:r w:rsidR="008045E8" w:rsidRPr="001B75C5">
        <w:rPr>
          <w:rFonts w:asciiTheme="minorHAnsi" w:eastAsiaTheme="minorEastAsia" w:hAnsiTheme="minorHAnsi" w:cstheme="minorHAnsi"/>
          <w:sz w:val="20"/>
          <w:szCs w:val="16"/>
        </w:rPr>
        <w:t xml:space="preserve"> (§</w:t>
      </w:r>
      <w:r w:rsidR="00AB1936" w:rsidRPr="001B75C5">
        <w:rPr>
          <w:rFonts w:asciiTheme="minorHAnsi" w:eastAsiaTheme="minorEastAsia" w:hAnsiTheme="minorHAnsi" w:cstheme="minorHAnsi"/>
          <w:sz w:val="20"/>
          <w:szCs w:val="16"/>
        </w:rPr>
        <w:t> </w:t>
      </w:r>
      <w:r w:rsidR="008045E8" w:rsidRPr="001B75C5">
        <w:rPr>
          <w:rFonts w:asciiTheme="minorHAnsi" w:eastAsiaTheme="minorEastAsia" w:hAnsiTheme="minorHAnsi" w:cstheme="minorHAnsi"/>
          <w:sz w:val="20"/>
          <w:szCs w:val="16"/>
        </w:rPr>
        <w:t>3 Betreuungsordnung)</w:t>
      </w:r>
      <w:r w:rsidRPr="001B75C5">
        <w:rPr>
          <w:rFonts w:asciiTheme="minorHAnsi" w:eastAsiaTheme="minorEastAsia" w:hAnsiTheme="minorHAnsi" w:cstheme="minorHAnsi"/>
          <w:sz w:val="20"/>
          <w:szCs w:val="16"/>
        </w:rPr>
        <w:t>.</w:t>
      </w:r>
    </w:p>
    <w:p w14:paraId="19A789BD" w14:textId="77777777" w:rsidR="002E6A7E" w:rsidRPr="002E6A7E" w:rsidRDefault="002E6A7E" w:rsidP="002E6A7E">
      <w:pPr>
        <w:widowControl w:val="0"/>
        <w:kinsoku w:val="0"/>
        <w:autoSpaceDE/>
        <w:autoSpaceDN/>
        <w:adjustRightInd/>
        <w:spacing w:line="180" w:lineRule="exact"/>
        <w:ind w:right="142"/>
        <w:jc w:val="both"/>
        <w:rPr>
          <w:rFonts w:asciiTheme="minorHAnsi" w:eastAsiaTheme="minorEastAsia" w:hAnsiTheme="minorHAnsi" w:cstheme="minorHAnsi"/>
          <w:sz w:val="22"/>
          <w:szCs w:val="16"/>
        </w:rPr>
      </w:pPr>
    </w:p>
    <w:p w14:paraId="4B5BCC8F" w14:textId="77777777" w:rsidR="00A90D8C" w:rsidRPr="002E6A7E" w:rsidRDefault="00A90D8C" w:rsidP="002E6A7E">
      <w:pPr>
        <w:widowControl w:val="0"/>
        <w:numPr>
          <w:ilvl w:val="0"/>
          <w:numId w:val="1"/>
        </w:numPr>
        <w:shd w:val="clear" w:color="auto" w:fill="F2F2F2" w:themeFill="background1" w:themeFillShade="F2"/>
        <w:kinsoku w:val="0"/>
        <w:overflowPunct/>
        <w:autoSpaceDE/>
        <w:autoSpaceDN/>
        <w:adjustRightInd/>
        <w:ind w:left="0"/>
        <w:textAlignment w:val="auto"/>
        <w:rPr>
          <w:rFonts w:asciiTheme="minorHAnsi" w:eastAsiaTheme="minorEastAsia" w:hAnsiTheme="minorHAnsi" w:cstheme="minorHAnsi"/>
          <w:b/>
          <w:bCs/>
          <w:spacing w:val="-1"/>
          <w:szCs w:val="16"/>
          <w:u w:val="single"/>
        </w:rPr>
      </w:pPr>
      <w:r w:rsidRPr="002E6A7E">
        <w:rPr>
          <w:rFonts w:asciiTheme="minorHAnsi" w:eastAsiaTheme="minorEastAsia" w:hAnsiTheme="minorHAnsi" w:cstheme="minorHAnsi"/>
          <w:b/>
          <w:bCs/>
          <w:spacing w:val="-1"/>
          <w:szCs w:val="16"/>
          <w:u w:val="single"/>
        </w:rPr>
        <w:t>Verpflegung</w:t>
      </w:r>
    </w:p>
    <w:p w14:paraId="1BC36CEF" w14:textId="5DDC7F05" w:rsidR="00A90D8C" w:rsidRPr="002E6A7E" w:rsidRDefault="00A90D8C" w:rsidP="002E6A7E">
      <w:pPr>
        <w:widowControl w:val="0"/>
        <w:kinsoku w:val="0"/>
        <w:autoSpaceDE/>
        <w:autoSpaceDN/>
        <w:adjustRightInd/>
        <w:rPr>
          <w:rFonts w:asciiTheme="minorHAnsi" w:eastAsiaTheme="minorEastAsia" w:hAnsiTheme="minorHAnsi" w:cstheme="minorHAnsi"/>
          <w:spacing w:val="1"/>
          <w:sz w:val="22"/>
          <w:szCs w:val="16"/>
          <w:u w:val="single"/>
        </w:rPr>
      </w:pPr>
      <w:r w:rsidRPr="002E6A7E">
        <w:rPr>
          <w:rFonts w:asciiTheme="minorHAnsi" w:eastAsiaTheme="minorEastAsia" w:hAnsiTheme="minorHAnsi" w:cstheme="minorHAnsi"/>
          <w:spacing w:val="1"/>
          <w:sz w:val="22"/>
          <w:szCs w:val="16"/>
        </w:rPr>
        <w:t xml:space="preserve">2.1. </w:t>
      </w:r>
      <w:r w:rsidRPr="002E6A7E">
        <w:rPr>
          <w:rFonts w:asciiTheme="minorHAnsi" w:eastAsiaTheme="minorEastAsia" w:hAnsiTheme="minorHAnsi" w:cstheme="minorHAnsi"/>
          <w:spacing w:val="1"/>
          <w:sz w:val="22"/>
          <w:szCs w:val="16"/>
          <w:u w:val="single"/>
        </w:rPr>
        <w:t>Teilnahme am Mittagessen</w:t>
      </w:r>
      <w:r w:rsidR="00F60ED1" w:rsidRPr="002E6A7E">
        <w:rPr>
          <w:rFonts w:asciiTheme="minorHAnsi" w:eastAsiaTheme="minorEastAsia" w:hAnsiTheme="minorHAnsi" w:cstheme="minorHAnsi"/>
          <w:spacing w:val="1"/>
          <w:sz w:val="22"/>
          <w:szCs w:val="16"/>
          <w:u w:val="single"/>
        </w:rPr>
        <w:t xml:space="preserve"> (§ 5 Betreuungsordnung)</w:t>
      </w:r>
    </w:p>
    <w:p w14:paraId="3336BE47" w14:textId="572DF201" w:rsidR="00A90D8C" w:rsidRPr="001B75C5" w:rsidRDefault="00A90D8C" w:rsidP="002E6A7E">
      <w:pPr>
        <w:widowControl w:val="0"/>
        <w:kinsoku w:val="0"/>
        <w:autoSpaceDE/>
        <w:autoSpaceDN/>
        <w:adjustRightInd/>
        <w:spacing w:line="180" w:lineRule="exact"/>
        <w:ind w:right="142"/>
        <w:jc w:val="both"/>
        <w:rPr>
          <w:rFonts w:asciiTheme="minorHAnsi" w:eastAsiaTheme="minorEastAsia" w:hAnsiTheme="minorHAnsi" w:cstheme="minorHAnsi"/>
          <w:sz w:val="20"/>
          <w:szCs w:val="16"/>
        </w:rPr>
      </w:pPr>
      <w:r w:rsidRPr="001B75C5">
        <w:rPr>
          <w:rFonts w:asciiTheme="minorHAnsi" w:eastAsiaTheme="minorEastAsia" w:hAnsiTheme="minorHAnsi" w:cstheme="minorHAnsi"/>
          <w:sz w:val="20"/>
          <w:szCs w:val="16"/>
        </w:rPr>
        <w:t>Der/</w:t>
      </w:r>
      <w:r w:rsidR="004234F9" w:rsidRPr="001B75C5">
        <w:rPr>
          <w:rFonts w:asciiTheme="minorHAnsi" w:eastAsiaTheme="minorEastAsia" w:hAnsiTheme="minorHAnsi" w:cstheme="minorHAnsi"/>
          <w:sz w:val="20"/>
          <w:szCs w:val="16"/>
        </w:rPr>
        <w:t>D</w:t>
      </w:r>
      <w:r w:rsidRPr="001B75C5">
        <w:rPr>
          <w:rFonts w:asciiTheme="minorHAnsi" w:eastAsiaTheme="minorEastAsia" w:hAnsiTheme="minorHAnsi" w:cstheme="minorHAnsi"/>
          <w:sz w:val="20"/>
          <w:szCs w:val="16"/>
        </w:rPr>
        <w:t>ie Schüler</w:t>
      </w:r>
      <w:r w:rsidR="004234F9" w:rsidRPr="001B75C5">
        <w:rPr>
          <w:rFonts w:asciiTheme="minorHAnsi" w:eastAsiaTheme="minorEastAsia" w:hAnsiTheme="minorHAnsi" w:cstheme="minorHAnsi"/>
          <w:sz w:val="20"/>
          <w:szCs w:val="16"/>
        </w:rPr>
        <w:t>*</w:t>
      </w:r>
      <w:r w:rsidRPr="001B75C5">
        <w:rPr>
          <w:rFonts w:asciiTheme="minorHAnsi" w:eastAsiaTheme="minorEastAsia" w:hAnsiTheme="minorHAnsi" w:cstheme="minorHAnsi"/>
          <w:sz w:val="20"/>
          <w:szCs w:val="16"/>
        </w:rPr>
        <w:t>in nimmt nach Bedarf an der gemeinsamen Mittagsverpflegung teil. Der</w:t>
      </w:r>
      <w:r w:rsidR="004234F9" w:rsidRPr="001B75C5">
        <w:rPr>
          <w:rFonts w:asciiTheme="minorHAnsi" w:eastAsiaTheme="minorEastAsia" w:hAnsiTheme="minorHAnsi" w:cstheme="minorHAnsi"/>
          <w:sz w:val="20"/>
          <w:szCs w:val="16"/>
        </w:rPr>
        <w:t>/D</w:t>
      </w:r>
      <w:r w:rsidRPr="001B75C5">
        <w:rPr>
          <w:rFonts w:asciiTheme="minorHAnsi" w:eastAsiaTheme="minorEastAsia" w:hAnsiTheme="minorHAnsi" w:cstheme="minorHAnsi"/>
          <w:sz w:val="20"/>
          <w:szCs w:val="16"/>
        </w:rPr>
        <w:t xml:space="preserve">ie Personensorgeberechtigte zahlt einen Kostenanteil </w:t>
      </w:r>
      <w:r w:rsidR="0046441D" w:rsidRPr="001B75C5">
        <w:rPr>
          <w:rFonts w:asciiTheme="minorHAnsi" w:eastAsiaTheme="minorEastAsia" w:hAnsiTheme="minorHAnsi" w:cstheme="minorHAnsi"/>
          <w:sz w:val="20"/>
          <w:szCs w:val="16"/>
        </w:rPr>
        <w:t>in Höhe des aktuellen Sachkostenwertes gem. der Sachkostenverordnung</w:t>
      </w:r>
      <w:r w:rsidRPr="001B75C5">
        <w:rPr>
          <w:rFonts w:asciiTheme="minorHAnsi" w:eastAsiaTheme="minorEastAsia" w:hAnsiTheme="minorHAnsi" w:cstheme="minorHAnsi"/>
          <w:color w:val="000000" w:themeColor="text1"/>
          <w:sz w:val="20"/>
          <w:szCs w:val="16"/>
        </w:rPr>
        <w:t xml:space="preserve"> für jede in Anspruch genommene Mahlzeit</w:t>
      </w:r>
      <w:r w:rsidRPr="001B75C5">
        <w:rPr>
          <w:rFonts w:asciiTheme="minorHAnsi" w:eastAsiaTheme="minorEastAsia" w:hAnsiTheme="minorHAnsi" w:cstheme="minorHAnsi"/>
          <w:sz w:val="20"/>
          <w:szCs w:val="16"/>
        </w:rPr>
        <w:t>. Höhere Kosten für die Mittagsverpflegung trägt die Verbandsgemeinde</w:t>
      </w:r>
      <w:r w:rsidR="004234F9" w:rsidRPr="001B75C5">
        <w:rPr>
          <w:rFonts w:asciiTheme="minorHAnsi" w:eastAsiaTheme="minorEastAsia" w:hAnsiTheme="minorHAnsi" w:cstheme="minorHAnsi"/>
          <w:sz w:val="20"/>
          <w:szCs w:val="16"/>
        </w:rPr>
        <w:t xml:space="preserve"> Simmern-Rheinböllen</w:t>
      </w:r>
      <w:r w:rsidRPr="001B75C5">
        <w:rPr>
          <w:rFonts w:asciiTheme="minorHAnsi" w:eastAsiaTheme="minorEastAsia" w:hAnsiTheme="minorHAnsi" w:cstheme="minorHAnsi"/>
          <w:sz w:val="20"/>
          <w:szCs w:val="16"/>
        </w:rPr>
        <w:t>.</w:t>
      </w:r>
    </w:p>
    <w:p w14:paraId="562E7F23" w14:textId="6A4F9AC4" w:rsidR="002E6A7E" w:rsidRPr="00645B27" w:rsidRDefault="002E6A7E" w:rsidP="00645B27">
      <w:pPr>
        <w:widowControl w:val="0"/>
        <w:kinsoku w:val="0"/>
        <w:autoSpaceDE/>
        <w:autoSpaceDN/>
        <w:adjustRightInd/>
        <w:spacing w:line="160" w:lineRule="exact"/>
        <w:ind w:right="142"/>
        <w:jc w:val="both"/>
        <w:rPr>
          <w:rFonts w:asciiTheme="minorHAnsi" w:eastAsiaTheme="minorEastAsia" w:hAnsiTheme="minorHAnsi" w:cstheme="minorHAnsi"/>
          <w:sz w:val="22"/>
          <w:szCs w:val="22"/>
        </w:rPr>
      </w:pPr>
    </w:p>
    <w:p w14:paraId="50D03748" w14:textId="77777777" w:rsidR="00A90D8C" w:rsidRPr="002E6A7E" w:rsidRDefault="00A90D8C" w:rsidP="002E6A7E">
      <w:pPr>
        <w:widowControl w:val="0"/>
        <w:kinsoku w:val="0"/>
        <w:autoSpaceDE/>
        <w:autoSpaceDN/>
        <w:adjustRightInd/>
        <w:rPr>
          <w:rFonts w:asciiTheme="minorHAnsi" w:eastAsiaTheme="minorEastAsia" w:hAnsiTheme="minorHAnsi" w:cstheme="minorHAnsi"/>
          <w:spacing w:val="1"/>
          <w:sz w:val="22"/>
          <w:szCs w:val="16"/>
          <w:u w:val="single"/>
        </w:rPr>
      </w:pPr>
      <w:r w:rsidRPr="002E6A7E">
        <w:rPr>
          <w:rFonts w:asciiTheme="minorHAnsi" w:eastAsiaTheme="minorEastAsia" w:hAnsiTheme="minorHAnsi" w:cstheme="minorHAnsi"/>
          <w:spacing w:val="1"/>
          <w:sz w:val="22"/>
          <w:szCs w:val="16"/>
        </w:rPr>
        <w:t xml:space="preserve">2.2. </w:t>
      </w:r>
      <w:r w:rsidRPr="002E6A7E">
        <w:rPr>
          <w:rFonts w:asciiTheme="minorHAnsi" w:eastAsiaTheme="minorEastAsia" w:hAnsiTheme="minorHAnsi" w:cstheme="minorHAnsi"/>
          <w:spacing w:val="1"/>
          <w:sz w:val="22"/>
          <w:szCs w:val="16"/>
          <w:u w:val="single"/>
        </w:rPr>
        <w:t>Nahrungsmittelunverträglichkeiten, Nahrungs</w:t>
      </w:r>
      <w:r w:rsidR="002E108C">
        <w:rPr>
          <w:rFonts w:asciiTheme="minorHAnsi" w:eastAsiaTheme="minorEastAsia" w:hAnsiTheme="minorHAnsi" w:cstheme="minorHAnsi"/>
          <w:spacing w:val="1"/>
          <w:sz w:val="22"/>
          <w:szCs w:val="16"/>
          <w:u w:val="single"/>
        </w:rPr>
        <w:t>t</w:t>
      </w:r>
      <w:r w:rsidRPr="002E6A7E">
        <w:rPr>
          <w:rFonts w:asciiTheme="minorHAnsi" w:eastAsiaTheme="minorEastAsia" w:hAnsiTheme="minorHAnsi" w:cstheme="minorHAnsi"/>
          <w:spacing w:val="1"/>
          <w:sz w:val="22"/>
          <w:szCs w:val="16"/>
          <w:u w:val="single"/>
        </w:rPr>
        <w:t xml:space="preserve">abus </w:t>
      </w:r>
    </w:p>
    <w:p w14:paraId="5EE5AFA1" w14:textId="77777777" w:rsidR="00A90D8C" w:rsidRPr="001B75C5" w:rsidRDefault="00A90D8C" w:rsidP="002E6A7E">
      <w:pPr>
        <w:widowControl w:val="0"/>
        <w:kinsoku w:val="0"/>
        <w:autoSpaceDE/>
        <w:autoSpaceDN/>
        <w:adjustRightInd/>
        <w:spacing w:line="180" w:lineRule="exact"/>
        <w:ind w:right="142"/>
        <w:jc w:val="both"/>
        <w:rPr>
          <w:rFonts w:asciiTheme="minorHAnsi" w:eastAsiaTheme="minorEastAsia" w:hAnsiTheme="minorHAnsi" w:cstheme="minorHAnsi"/>
          <w:sz w:val="20"/>
          <w:szCs w:val="16"/>
        </w:rPr>
      </w:pPr>
      <w:r w:rsidRPr="001B75C5">
        <w:rPr>
          <w:rFonts w:asciiTheme="minorHAnsi" w:eastAsiaTheme="minorEastAsia" w:hAnsiTheme="minorHAnsi" w:cstheme="minorHAnsi"/>
          <w:sz w:val="20"/>
          <w:szCs w:val="16"/>
        </w:rPr>
        <w:t>Der</w:t>
      </w:r>
      <w:r w:rsidR="00484869" w:rsidRPr="001B75C5">
        <w:rPr>
          <w:rFonts w:asciiTheme="minorHAnsi" w:eastAsiaTheme="minorEastAsia" w:hAnsiTheme="minorHAnsi" w:cstheme="minorHAnsi"/>
          <w:sz w:val="20"/>
          <w:szCs w:val="16"/>
        </w:rPr>
        <w:t>/D</w:t>
      </w:r>
      <w:r w:rsidRPr="001B75C5">
        <w:rPr>
          <w:rFonts w:asciiTheme="minorHAnsi" w:eastAsiaTheme="minorEastAsia" w:hAnsiTheme="minorHAnsi" w:cstheme="minorHAnsi"/>
          <w:sz w:val="20"/>
          <w:szCs w:val="16"/>
        </w:rPr>
        <w:t>ie Personensorgeberechtigte teilt etwaige bekannte Lebensmittelunverträglichkeiten, Allergien oder ähnliche Einschränkungen des/der Schüler</w:t>
      </w:r>
      <w:r w:rsidR="007567D0" w:rsidRPr="001B75C5">
        <w:rPr>
          <w:rFonts w:asciiTheme="minorHAnsi" w:eastAsiaTheme="minorEastAsia" w:hAnsiTheme="minorHAnsi" w:cstheme="minorHAnsi"/>
          <w:sz w:val="20"/>
          <w:szCs w:val="16"/>
        </w:rPr>
        <w:t>*</w:t>
      </w:r>
      <w:r w:rsidRPr="001B75C5">
        <w:rPr>
          <w:rFonts w:asciiTheme="minorHAnsi" w:eastAsiaTheme="minorEastAsia" w:hAnsiTheme="minorHAnsi" w:cstheme="minorHAnsi"/>
          <w:sz w:val="20"/>
          <w:szCs w:val="16"/>
        </w:rPr>
        <w:t>in den Betreuungskräften unverzüglich mit. Gleiches gilt für religiös begründete Nahrungstabus.</w:t>
      </w:r>
    </w:p>
    <w:p w14:paraId="2C8F919A" w14:textId="77777777" w:rsidR="002E6A7E" w:rsidRPr="002E6A7E" w:rsidRDefault="002E6A7E" w:rsidP="002E6A7E">
      <w:pPr>
        <w:widowControl w:val="0"/>
        <w:kinsoku w:val="0"/>
        <w:autoSpaceDE/>
        <w:autoSpaceDN/>
        <w:adjustRightInd/>
        <w:spacing w:line="180" w:lineRule="exact"/>
        <w:ind w:right="142"/>
        <w:jc w:val="both"/>
        <w:rPr>
          <w:rFonts w:asciiTheme="minorHAnsi" w:eastAsiaTheme="minorEastAsia" w:hAnsiTheme="minorHAnsi" w:cstheme="minorHAnsi"/>
          <w:sz w:val="22"/>
          <w:szCs w:val="16"/>
        </w:rPr>
      </w:pPr>
    </w:p>
    <w:p w14:paraId="1AD179D2" w14:textId="77777777" w:rsidR="00A90D8C" w:rsidRPr="002E6A7E" w:rsidRDefault="00A90D8C" w:rsidP="002E6A7E">
      <w:pPr>
        <w:widowControl w:val="0"/>
        <w:numPr>
          <w:ilvl w:val="0"/>
          <w:numId w:val="1"/>
        </w:numPr>
        <w:shd w:val="clear" w:color="auto" w:fill="F2F2F2" w:themeFill="background1" w:themeFillShade="F2"/>
        <w:kinsoku w:val="0"/>
        <w:overflowPunct/>
        <w:autoSpaceDE/>
        <w:autoSpaceDN/>
        <w:adjustRightInd/>
        <w:ind w:left="0"/>
        <w:textAlignment w:val="auto"/>
        <w:rPr>
          <w:rFonts w:asciiTheme="minorHAnsi" w:eastAsiaTheme="minorEastAsia" w:hAnsiTheme="minorHAnsi" w:cstheme="minorHAnsi"/>
          <w:b/>
          <w:bCs/>
          <w:spacing w:val="-1"/>
          <w:szCs w:val="16"/>
          <w:u w:val="single"/>
        </w:rPr>
      </w:pPr>
      <w:r w:rsidRPr="002E6A7E">
        <w:rPr>
          <w:rFonts w:asciiTheme="minorHAnsi" w:eastAsiaTheme="minorEastAsia" w:hAnsiTheme="minorHAnsi" w:cstheme="minorHAnsi"/>
          <w:b/>
          <w:bCs/>
          <w:spacing w:val="-1"/>
          <w:szCs w:val="16"/>
          <w:u w:val="single"/>
        </w:rPr>
        <w:t>Abrechnung</w:t>
      </w:r>
    </w:p>
    <w:p w14:paraId="713B1B98" w14:textId="77777777" w:rsidR="00A90D8C" w:rsidRPr="002E6A7E" w:rsidRDefault="00A90D8C" w:rsidP="002E6A7E">
      <w:pPr>
        <w:widowControl w:val="0"/>
        <w:kinsoku w:val="0"/>
        <w:autoSpaceDE/>
        <w:autoSpaceDN/>
        <w:adjustRightInd/>
        <w:rPr>
          <w:rFonts w:asciiTheme="minorHAnsi" w:eastAsiaTheme="minorEastAsia" w:hAnsiTheme="minorHAnsi" w:cstheme="minorHAnsi"/>
          <w:spacing w:val="1"/>
          <w:sz w:val="22"/>
          <w:szCs w:val="16"/>
          <w:u w:val="single"/>
        </w:rPr>
      </w:pPr>
      <w:r w:rsidRPr="002E6A7E">
        <w:rPr>
          <w:rFonts w:asciiTheme="minorHAnsi" w:eastAsiaTheme="minorEastAsia" w:hAnsiTheme="minorHAnsi" w:cstheme="minorHAnsi"/>
          <w:spacing w:val="1"/>
          <w:sz w:val="22"/>
          <w:szCs w:val="16"/>
        </w:rPr>
        <w:t xml:space="preserve">3.1. </w:t>
      </w:r>
      <w:r w:rsidRPr="002E6A7E">
        <w:rPr>
          <w:rFonts w:asciiTheme="minorHAnsi" w:eastAsiaTheme="minorEastAsia" w:hAnsiTheme="minorHAnsi" w:cstheme="minorHAnsi"/>
          <w:spacing w:val="1"/>
          <w:sz w:val="22"/>
          <w:szCs w:val="16"/>
          <w:u w:val="single"/>
        </w:rPr>
        <w:t xml:space="preserve">Abrechnung der Betreuungspauschale </w:t>
      </w:r>
    </w:p>
    <w:p w14:paraId="039E79CD" w14:textId="03C8F253" w:rsidR="00A90D8C" w:rsidRPr="001B75C5" w:rsidRDefault="00A90D8C" w:rsidP="002E6A7E">
      <w:pPr>
        <w:widowControl w:val="0"/>
        <w:kinsoku w:val="0"/>
        <w:autoSpaceDE/>
        <w:autoSpaceDN/>
        <w:adjustRightInd/>
        <w:spacing w:line="180" w:lineRule="exact"/>
        <w:ind w:right="142"/>
        <w:jc w:val="both"/>
        <w:rPr>
          <w:rFonts w:asciiTheme="minorHAnsi" w:eastAsiaTheme="minorEastAsia" w:hAnsiTheme="minorHAnsi" w:cstheme="minorHAnsi"/>
          <w:spacing w:val="1"/>
          <w:sz w:val="20"/>
          <w:szCs w:val="16"/>
        </w:rPr>
      </w:pPr>
      <w:r w:rsidRPr="001B75C5">
        <w:rPr>
          <w:rFonts w:asciiTheme="minorHAnsi" w:eastAsiaTheme="minorEastAsia" w:hAnsiTheme="minorHAnsi" w:cstheme="minorHAnsi"/>
          <w:spacing w:val="1"/>
          <w:sz w:val="20"/>
          <w:szCs w:val="16"/>
        </w:rPr>
        <w:t xml:space="preserve">Die sich aus dieser Vereinbarung ergebende Betreuungspauschale ist </w:t>
      </w:r>
      <w:r w:rsidR="007567D0" w:rsidRPr="001B75C5">
        <w:rPr>
          <w:rFonts w:asciiTheme="minorHAnsi" w:eastAsiaTheme="minorEastAsia" w:hAnsiTheme="minorHAnsi" w:cstheme="minorHAnsi"/>
          <w:spacing w:val="1"/>
          <w:sz w:val="20"/>
          <w:szCs w:val="16"/>
        </w:rPr>
        <w:t>zum 01.</w:t>
      </w:r>
      <w:r w:rsidR="00F74D5E">
        <w:rPr>
          <w:rFonts w:asciiTheme="minorHAnsi" w:eastAsiaTheme="minorEastAsia" w:hAnsiTheme="minorHAnsi" w:cstheme="minorHAnsi"/>
          <w:spacing w:val="1"/>
          <w:sz w:val="20"/>
          <w:szCs w:val="16"/>
        </w:rPr>
        <w:t>10</w:t>
      </w:r>
      <w:r w:rsidR="007567D0" w:rsidRPr="001B75C5">
        <w:rPr>
          <w:rFonts w:asciiTheme="minorHAnsi" w:eastAsiaTheme="minorEastAsia" w:hAnsiTheme="minorHAnsi" w:cstheme="minorHAnsi"/>
          <w:spacing w:val="1"/>
          <w:sz w:val="20"/>
          <w:szCs w:val="16"/>
        </w:rPr>
        <w:t>. und zum 01.0</w:t>
      </w:r>
      <w:r w:rsidR="00F74D5E">
        <w:rPr>
          <w:rFonts w:asciiTheme="minorHAnsi" w:eastAsiaTheme="minorEastAsia" w:hAnsiTheme="minorHAnsi" w:cstheme="minorHAnsi"/>
          <w:spacing w:val="1"/>
          <w:sz w:val="20"/>
          <w:szCs w:val="16"/>
        </w:rPr>
        <w:t>4</w:t>
      </w:r>
      <w:r w:rsidR="007567D0" w:rsidRPr="001B75C5">
        <w:rPr>
          <w:rFonts w:asciiTheme="minorHAnsi" w:eastAsiaTheme="minorEastAsia" w:hAnsiTheme="minorHAnsi" w:cstheme="minorHAnsi"/>
          <w:spacing w:val="1"/>
          <w:sz w:val="20"/>
          <w:szCs w:val="16"/>
        </w:rPr>
        <w:t xml:space="preserve">. </w:t>
      </w:r>
      <w:r w:rsidR="003B42C9" w:rsidRPr="001B75C5">
        <w:rPr>
          <w:rFonts w:asciiTheme="minorHAnsi" w:eastAsiaTheme="minorEastAsia" w:hAnsiTheme="minorHAnsi" w:cstheme="minorHAnsi"/>
          <w:spacing w:val="1"/>
          <w:sz w:val="20"/>
          <w:szCs w:val="16"/>
        </w:rPr>
        <w:t>des jeweiligen</w:t>
      </w:r>
      <w:r w:rsidR="007567D0" w:rsidRPr="001B75C5">
        <w:rPr>
          <w:rFonts w:asciiTheme="minorHAnsi" w:eastAsiaTheme="minorEastAsia" w:hAnsiTheme="minorHAnsi" w:cstheme="minorHAnsi"/>
          <w:spacing w:val="1"/>
          <w:sz w:val="20"/>
          <w:szCs w:val="16"/>
        </w:rPr>
        <w:t xml:space="preserve"> Jahres</w:t>
      </w:r>
      <w:r w:rsidRPr="001B75C5">
        <w:rPr>
          <w:rFonts w:asciiTheme="minorHAnsi" w:eastAsiaTheme="minorEastAsia" w:hAnsiTheme="minorHAnsi" w:cstheme="minorHAnsi"/>
          <w:spacing w:val="1"/>
          <w:sz w:val="20"/>
          <w:szCs w:val="16"/>
        </w:rPr>
        <w:t xml:space="preserve"> fällig</w:t>
      </w:r>
      <w:r w:rsidR="00523782">
        <w:rPr>
          <w:rFonts w:asciiTheme="minorHAnsi" w:eastAsiaTheme="minorEastAsia" w:hAnsiTheme="minorHAnsi" w:cstheme="minorHAnsi"/>
          <w:spacing w:val="1"/>
          <w:sz w:val="20"/>
          <w:szCs w:val="16"/>
        </w:rPr>
        <w:t xml:space="preserve"> und wird mittels SEPA-Lastschrift eingezogen</w:t>
      </w:r>
      <w:r w:rsidRPr="001B75C5">
        <w:rPr>
          <w:rFonts w:asciiTheme="minorHAnsi" w:eastAsiaTheme="minorEastAsia" w:hAnsiTheme="minorHAnsi" w:cstheme="minorHAnsi"/>
          <w:spacing w:val="1"/>
          <w:sz w:val="20"/>
          <w:szCs w:val="16"/>
        </w:rPr>
        <w:t>. Bei einem Fernbleiben de</w:t>
      </w:r>
      <w:r w:rsidR="003B42C9" w:rsidRPr="001B75C5">
        <w:rPr>
          <w:rFonts w:asciiTheme="minorHAnsi" w:eastAsiaTheme="minorEastAsia" w:hAnsiTheme="minorHAnsi" w:cstheme="minorHAnsi"/>
          <w:spacing w:val="1"/>
          <w:sz w:val="20"/>
          <w:szCs w:val="16"/>
        </w:rPr>
        <w:t>r/</w:t>
      </w:r>
      <w:r w:rsidRPr="001B75C5">
        <w:rPr>
          <w:rFonts w:asciiTheme="minorHAnsi" w:eastAsiaTheme="minorEastAsia" w:hAnsiTheme="minorHAnsi" w:cstheme="minorHAnsi"/>
          <w:spacing w:val="1"/>
          <w:sz w:val="20"/>
          <w:szCs w:val="16"/>
        </w:rPr>
        <w:t>s Schüler</w:t>
      </w:r>
      <w:r w:rsidR="003B42C9" w:rsidRPr="001B75C5">
        <w:rPr>
          <w:rFonts w:asciiTheme="minorHAnsi" w:eastAsiaTheme="minorEastAsia" w:hAnsiTheme="minorHAnsi" w:cstheme="minorHAnsi"/>
          <w:spacing w:val="1"/>
          <w:sz w:val="20"/>
          <w:szCs w:val="16"/>
        </w:rPr>
        <w:t>*</w:t>
      </w:r>
      <w:r w:rsidRPr="001B75C5">
        <w:rPr>
          <w:rFonts w:asciiTheme="minorHAnsi" w:eastAsiaTheme="minorEastAsia" w:hAnsiTheme="minorHAnsi" w:cstheme="minorHAnsi"/>
          <w:spacing w:val="1"/>
          <w:sz w:val="20"/>
          <w:szCs w:val="16"/>
        </w:rPr>
        <w:t>in von der Betreuung entfällt die Zahlungspflicht nicht</w:t>
      </w:r>
      <w:r w:rsidR="00F60ED1" w:rsidRPr="001B75C5">
        <w:rPr>
          <w:rFonts w:asciiTheme="minorHAnsi" w:eastAsiaTheme="minorEastAsia" w:hAnsiTheme="minorHAnsi" w:cstheme="minorHAnsi"/>
          <w:spacing w:val="1"/>
          <w:sz w:val="20"/>
          <w:szCs w:val="16"/>
        </w:rPr>
        <w:t xml:space="preserve"> (§ 4 Betreuungsordnung)</w:t>
      </w:r>
      <w:r w:rsidRPr="001B75C5">
        <w:rPr>
          <w:rFonts w:asciiTheme="minorHAnsi" w:eastAsiaTheme="minorEastAsia" w:hAnsiTheme="minorHAnsi" w:cstheme="minorHAnsi"/>
          <w:spacing w:val="1"/>
          <w:sz w:val="20"/>
          <w:szCs w:val="16"/>
        </w:rPr>
        <w:t>.</w:t>
      </w:r>
    </w:p>
    <w:p w14:paraId="71B37062" w14:textId="77777777" w:rsidR="002E6A7E" w:rsidRPr="002E6A7E" w:rsidRDefault="002E6A7E" w:rsidP="00645B27">
      <w:pPr>
        <w:widowControl w:val="0"/>
        <w:kinsoku w:val="0"/>
        <w:autoSpaceDE/>
        <w:autoSpaceDN/>
        <w:adjustRightInd/>
        <w:spacing w:line="160" w:lineRule="exact"/>
        <w:ind w:right="142"/>
        <w:jc w:val="both"/>
        <w:rPr>
          <w:rFonts w:asciiTheme="minorHAnsi" w:eastAsiaTheme="minorEastAsia" w:hAnsiTheme="minorHAnsi" w:cstheme="minorHAnsi"/>
          <w:spacing w:val="1"/>
          <w:sz w:val="20"/>
          <w:szCs w:val="16"/>
        </w:rPr>
      </w:pPr>
    </w:p>
    <w:p w14:paraId="0BEB4150" w14:textId="77777777" w:rsidR="00A90D8C" w:rsidRPr="002E6A7E" w:rsidRDefault="00A90D8C" w:rsidP="002E6A7E">
      <w:pPr>
        <w:widowControl w:val="0"/>
        <w:kinsoku w:val="0"/>
        <w:autoSpaceDE/>
        <w:autoSpaceDN/>
        <w:adjustRightInd/>
        <w:rPr>
          <w:rFonts w:asciiTheme="minorHAnsi" w:eastAsiaTheme="minorEastAsia" w:hAnsiTheme="minorHAnsi" w:cstheme="minorHAnsi"/>
          <w:spacing w:val="1"/>
          <w:sz w:val="22"/>
          <w:szCs w:val="16"/>
          <w:u w:val="single"/>
        </w:rPr>
      </w:pPr>
      <w:r w:rsidRPr="002E6A7E">
        <w:rPr>
          <w:rFonts w:asciiTheme="minorHAnsi" w:eastAsiaTheme="minorEastAsia" w:hAnsiTheme="minorHAnsi" w:cstheme="minorHAnsi"/>
          <w:spacing w:val="1"/>
          <w:sz w:val="22"/>
          <w:szCs w:val="16"/>
        </w:rPr>
        <w:t xml:space="preserve">3.2. </w:t>
      </w:r>
      <w:r w:rsidRPr="002E6A7E">
        <w:rPr>
          <w:rFonts w:asciiTheme="minorHAnsi" w:eastAsiaTheme="minorEastAsia" w:hAnsiTheme="minorHAnsi" w:cstheme="minorHAnsi"/>
          <w:spacing w:val="1"/>
          <w:sz w:val="22"/>
          <w:szCs w:val="16"/>
          <w:u w:val="single"/>
        </w:rPr>
        <w:t xml:space="preserve">Abrechnung der Kosten für die Mittagsverpflegung </w:t>
      </w:r>
    </w:p>
    <w:p w14:paraId="5B354824" w14:textId="77777777" w:rsidR="00A90D8C" w:rsidRPr="001B75C5" w:rsidRDefault="00A90D8C" w:rsidP="002E6A7E">
      <w:pPr>
        <w:widowControl w:val="0"/>
        <w:kinsoku w:val="0"/>
        <w:autoSpaceDE/>
        <w:autoSpaceDN/>
        <w:adjustRightInd/>
        <w:spacing w:line="180" w:lineRule="exact"/>
        <w:ind w:right="142"/>
        <w:jc w:val="both"/>
        <w:rPr>
          <w:rFonts w:asciiTheme="minorHAnsi" w:eastAsiaTheme="minorEastAsia" w:hAnsiTheme="minorHAnsi" w:cstheme="minorHAnsi"/>
          <w:sz w:val="20"/>
          <w:szCs w:val="16"/>
        </w:rPr>
      </w:pPr>
      <w:r w:rsidRPr="001B75C5">
        <w:rPr>
          <w:rFonts w:asciiTheme="minorHAnsi" w:eastAsiaTheme="minorEastAsia" w:hAnsiTheme="minorHAnsi" w:cstheme="minorHAnsi"/>
          <w:sz w:val="20"/>
          <w:szCs w:val="16"/>
        </w:rPr>
        <w:t>Der Kostenanteil de</w:t>
      </w:r>
      <w:r w:rsidR="000037E0" w:rsidRPr="001B75C5">
        <w:rPr>
          <w:rFonts w:asciiTheme="minorHAnsi" w:eastAsiaTheme="minorEastAsia" w:hAnsiTheme="minorHAnsi" w:cstheme="minorHAnsi"/>
          <w:sz w:val="20"/>
          <w:szCs w:val="16"/>
        </w:rPr>
        <w:t>r/s</w:t>
      </w:r>
      <w:r w:rsidRPr="001B75C5">
        <w:rPr>
          <w:rFonts w:asciiTheme="minorHAnsi" w:eastAsiaTheme="minorEastAsia" w:hAnsiTheme="minorHAnsi" w:cstheme="minorHAnsi"/>
          <w:sz w:val="20"/>
          <w:szCs w:val="16"/>
        </w:rPr>
        <w:t xml:space="preserve"> Personenberechtigten für die Mittagsverpflegung wird von der Verbandsgemeindeverwaltung </w:t>
      </w:r>
      <w:r w:rsidR="000037E0" w:rsidRPr="001B75C5">
        <w:rPr>
          <w:rFonts w:asciiTheme="minorHAnsi" w:eastAsiaTheme="minorEastAsia" w:hAnsiTheme="minorHAnsi" w:cstheme="minorHAnsi"/>
          <w:sz w:val="20"/>
          <w:szCs w:val="16"/>
        </w:rPr>
        <w:t xml:space="preserve">Simmern-Rheinböllen </w:t>
      </w:r>
      <w:r w:rsidRPr="001B75C5">
        <w:rPr>
          <w:rFonts w:asciiTheme="minorHAnsi" w:eastAsiaTheme="minorEastAsia" w:hAnsiTheme="minorHAnsi" w:cstheme="minorHAnsi"/>
          <w:sz w:val="20"/>
          <w:szCs w:val="16"/>
        </w:rPr>
        <w:t>separat in Rechnung gestellt</w:t>
      </w:r>
      <w:r w:rsidR="00F60ED1" w:rsidRPr="001B75C5">
        <w:rPr>
          <w:rFonts w:asciiTheme="minorHAnsi" w:eastAsiaTheme="minorEastAsia" w:hAnsiTheme="minorHAnsi" w:cstheme="minorHAnsi"/>
          <w:sz w:val="20"/>
          <w:szCs w:val="16"/>
        </w:rPr>
        <w:t xml:space="preserve"> (§ 5 Betreuungsordnung)</w:t>
      </w:r>
      <w:r w:rsidRPr="001B75C5">
        <w:rPr>
          <w:rFonts w:asciiTheme="minorHAnsi" w:eastAsiaTheme="minorEastAsia" w:hAnsiTheme="minorHAnsi" w:cstheme="minorHAnsi"/>
          <w:sz w:val="20"/>
          <w:szCs w:val="16"/>
        </w:rPr>
        <w:t>.</w:t>
      </w:r>
    </w:p>
    <w:p w14:paraId="261D821E" w14:textId="77777777" w:rsidR="002E6A7E" w:rsidRPr="002E6A7E" w:rsidRDefault="002E6A7E" w:rsidP="00645B27">
      <w:pPr>
        <w:widowControl w:val="0"/>
        <w:kinsoku w:val="0"/>
        <w:autoSpaceDE/>
        <w:autoSpaceDN/>
        <w:adjustRightInd/>
        <w:spacing w:line="160" w:lineRule="exact"/>
        <w:ind w:right="142"/>
        <w:jc w:val="both"/>
        <w:rPr>
          <w:rFonts w:asciiTheme="minorHAnsi" w:eastAsiaTheme="minorEastAsia" w:hAnsiTheme="minorHAnsi" w:cstheme="minorHAnsi"/>
          <w:sz w:val="20"/>
          <w:szCs w:val="16"/>
        </w:rPr>
      </w:pPr>
    </w:p>
    <w:p w14:paraId="55158819" w14:textId="77777777" w:rsidR="00A90D8C" w:rsidRPr="002E6A7E" w:rsidRDefault="00A90D8C" w:rsidP="002E6A7E">
      <w:pPr>
        <w:widowControl w:val="0"/>
        <w:kinsoku w:val="0"/>
        <w:autoSpaceDE/>
        <w:autoSpaceDN/>
        <w:adjustRightInd/>
        <w:rPr>
          <w:rFonts w:asciiTheme="minorHAnsi" w:eastAsiaTheme="minorEastAsia" w:hAnsiTheme="minorHAnsi" w:cstheme="minorHAnsi"/>
          <w:spacing w:val="1"/>
          <w:sz w:val="22"/>
          <w:szCs w:val="16"/>
          <w:u w:val="single"/>
        </w:rPr>
      </w:pPr>
      <w:bookmarkStart w:id="0" w:name="_Hlk99695345"/>
      <w:r w:rsidRPr="002E6A7E">
        <w:rPr>
          <w:rFonts w:asciiTheme="minorHAnsi" w:eastAsiaTheme="minorEastAsia" w:hAnsiTheme="minorHAnsi" w:cstheme="minorHAnsi"/>
          <w:spacing w:val="1"/>
          <w:sz w:val="22"/>
          <w:szCs w:val="16"/>
        </w:rPr>
        <w:t xml:space="preserve">3.3. </w:t>
      </w:r>
      <w:r w:rsidRPr="002E6A7E">
        <w:rPr>
          <w:rFonts w:asciiTheme="minorHAnsi" w:eastAsiaTheme="minorEastAsia" w:hAnsiTheme="minorHAnsi" w:cstheme="minorHAnsi"/>
          <w:spacing w:val="1"/>
          <w:sz w:val="22"/>
          <w:szCs w:val="16"/>
          <w:u w:val="single"/>
        </w:rPr>
        <w:t xml:space="preserve">Erteilung eines SEPA-Lastschrift-Mandates </w:t>
      </w:r>
    </w:p>
    <w:p w14:paraId="361300B2" w14:textId="3D53191D" w:rsidR="00A90D8C" w:rsidRPr="001B75C5" w:rsidRDefault="00A90D8C" w:rsidP="002E6A7E">
      <w:pPr>
        <w:widowControl w:val="0"/>
        <w:kinsoku w:val="0"/>
        <w:autoSpaceDE/>
        <w:autoSpaceDN/>
        <w:adjustRightInd/>
        <w:spacing w:line="180" w:lineRule="exact"/>
        <w:ind w:right="142"/>
        <w:jc w:val="both"/>
        <w:rPr>
          <w:rFonts w:asciiTheme="minorHAnsi" w:eastAsiaTheme="minorEastAsia" w:hAnsiTheme="minorHAnsi" w:cstheme="minorHAnsi"/>
          <w:sz w:val="20"/>
          <w:szCs w:val="16"/>
        </w:rPr>
      </w:pPr>
      <w:r w:rsidRPr="001B75C5">
        <w:rPr>
          <w:rFonts w:asciiTheme="minorHAnsi" w:eastAsiaTheme="minorEastAsia" w:hAnsiTheme="minorHAnsi" w:cstheme="minorHAnsi"/>
          <w:sz w:val="20"/>
          <w:szCs w:val="16"/>
        </w:rPr>
        <w:t>Der</w:t>
      </w:r>
      <w:r w:rsidR="000037E0" w:rsidRPr="001B75C5">
        <w:rPr>
          <w:rFonts w:asciiTheme="minorHAnsi" w:eastAsiaTheme="minorEastAsia" w:hAnsiTheme="minorHAnsi" w:cstheme="minorHAnsi"/>
          <w:sz w:val="20"/>
          <w:szCs w:val="16"/>
        </w:rPr>
        <w:t>/D</w:t>
      </w:r>
      <w:r w:rsidRPr="001B75C5">
        <w:rPr>
          <w:rFonts w:asciiTheme="minorHAnsi" w:eastAsiaTheme="minorEastAsia" w:hAnsiTheme="minorHAnsi" w:cstheme="minorHAnsi"/>
          <w:sz w:val="20"/>
          <w:szCs w:val="16"/>
        </w:rPr>
        <w:t xml:space="preserve">ie Personensorgeberechtigte </w:t>
      </w:r>
      <w:r w:rsidR="00523782">
        <w:rPr>
          <w:rFonts w:asciiTheme="minorHAnsi" w:eastAsiaTheme="minorEastAsia" w:hAnsiTheme="minorHAnsi" w:cstheme="minorHAnsi"/>
          <w:sz w:val="20"/>
          <w:szCs w:val="16"/>
        </w:rPr>
        <w:t>muss</w:t>
      </w:r>
      <w:r w:rsidR="003D3BA2" w:rsidRPr="001B75C5">
        <w:rPr>
          <w:rFonts w:asciiTheme="minorHAnsi" w:eastAsiaTheme="minorEastAsia" w:hAnsiTheme="minorHAnsi" w:cstheme="minorHAnsi"/>
          <w:sz w:val="20"/>
          <w:szCs w:val="16"/>
        </w:rPr>
        <w:t xml:space="preserve"> </w:t>
      </w:r>
      <w:r w:rsidRPr="001B75C5">
        <w:rPr>
          <w:rFonts w:asciiTheme="minorHAnsi" w:eastAsiaTheme="minorEastAsia" w:hAnsiTheme="minorHAnsi" w:cstheme="minorHAnsi"/>
          <w:sz w:val="20"/>
          <w:szCs w:val="16"/>
        </w:rPr>
        <w:t xml:space="preserve">der Verbandsgemeinde </w:t>
      </w:r>
      <w:r w:rsidR="004234F9" w:rsidRPr="001B75C5">
        <w:rPr>
          <w:rFonts w:asciiTheme="minorHAnsi" w:eastAsiaTheme="minorEastAsia" w:hAnsiTheme="minorHAnsi" w:cstheme="minorHAnsi"/>
          <w:sz w:val="20"/>
          <w:szCs w:val="16"/>
        </w:rPr>
        <w:t>Simmern-Rheinböllen</w:t>
      </w:r>
      <w:r w:rsidR="000037E0" w:rsidRPr="001B75C5">
        <w:rPr>
          <w:rFonts w:asciiTheme="minorHAnsi" w:eastAsiaTheme="minorEastAsia" w:hAnsiTheme="minorHAnsi" w:cstheme="minorHAnsi"/>
          <w:sz w:val="20"/>
          <w:szCs w:val="16"/>
        </w:rPr>
        <w:t xml:space="preserve"> </w:t>
      </w:r>
      <w:r w:rsidRPr="001B75C5">
        <w:rPr>
          <w:rFonts w:asciiTheme="minorHAnsi" w:eastAsiaTheme="minorEastAsia" w:hAnsiTheme="minorHAnsi" w:cstheme="minorHAnsi"/>
          <w:sz w:val="20"/>
          <w:szCs w:val="16"/>
        </w:rPr>
        <w:t xml:space="preserve">ein SEPA-Lastschrift-Mandat zum Einzug der Betreuungspauschale und des Kostenanteils für die Mittagsverpflegung erteilen. </w:t>
      </w:r>
      <w:r w:rsidR="00523782">
        <w:rPr>
          <w:rFonts w:asciiTheme="minorHAnsi" w:eastAsiaTheme="minorEastAsia" w:hAnsiTheme="minorHAnsi" w:cstheme="minorHAnsi"/>
          <w:sz w:val="20"/>
          <w:szCs w:val="16"/>
        </w:rPr>
        <w:t xml:space="preserve">Das Formular ist mit dieser Anmeldung abzugeben. </w:t>
      </w:r>
    </w:p>
    <w:p w14:paraId="120E8FCC" w14:textId="77777777" w:rsidR="002E6A7E" w:rsidRPr="002E6A7E" w:rsidRDefault="002E6A7E" w:rsidP="002E6A7E">
      <w:pPr>
        <w:widowControl w:val="0"/>
        <w:kinsoku w:val="0"/>
        <w:autoSpaceDE/>
        <w:autoSpaceDN/>
        <w:adjustRightInd/>
        <w:spacing w:line="180" w:lineRule="exact"/>
        <w:ind w:right="142"/>
        <w:jc w:val="both"/>
        <w:rPr>
          <w:rFonts w:asciiTheme="minorHAnsi" w:eastAsiaTheme="minorEastAsia" w:hAnsiTheme="minorHAnsi" w:cstheme="minorHAnsi"/>
          <w:sz w:val="22"/>
          <w:szCs w:val="16"/>
        </w:rPr>
      </w:pPr>
    </w:p>
    <w:bookmarkEnd w:id="0"/>
    <w:p w14:paraId="53AF447F" w14:textId="77777777" w:rsidR="00A90D8C" w:rsidRPr="002E6A7E" w:rsidRDefault="00A90D8C" w:rsidP="002E6A7E">
      <w:pPr>
        <w:widowControl w:val="0"/>
        <w:numPr>
          <w:ilvl w:val="0"/>
          <w:numId w:val="1"/>
        </w:numPr>
        <w:shd w:val="clear" w:color="auto" w:fill="F2F2F2" w:themeFill="background1" w:themeFillShade="F2"/>
        <w:kinsoku w:val="0"/>
        <w:overflowPunct/>
        <w:autoSpaceDE/>
        <w:autoSpaceDN/>
        <w:adjustRightInd/>
        <w:ind w:left="0"/>
        <w:textAlignment w:val="auto"/>
        <w:rPr>
          <w:rFonts w:asciiTheme="minorHAnsi" w:eastAsiaTheme="minorEastAsia" w:hAnsiTheme="minorHAnsi" w:cstheme="minorHAnsi"/>
          <w:b/>
          <w:bCs/>
          <w:szCs w:val="16"/>
          <w:u w:val="single"/>
        </w:rPr>
      </w:pPr>
      <w:r w:rsidRPr="002E6A7E">
        <w:rPr>
          <w:rFonts w:asciiTheme="minorHAnsi" w:eastAsiaTheme="minorEastAsia" w:hAnsiTheme="minorHAnsi" w:cstheme="minorHAnsi"/>
          <w:b/>
          <w:bCs/>
          <w:szCs w:val="16"/>
          <w:u w:val="single"/>
        </w:rPr>
        <w:t>Vertragslaufzeit, Kündigung</w:t>
      </w:r>
    </w:p>
    <w:p w14:paraId="05E3AF9B" w14:textId="77777777" w:rsidR="00A90D8C" w:rsidRPr="002E6A7E" w:rsidRDefault="00A90D8C" w:rsidP="002E6A7E">
      <w:pPr>
        <w:widowControl w:val="0"/>
        <w:kinsoku w:val="0"/>
        <w:autoSpaceDE/>
        <w:autoSpaceDN/>
        <w:adjustRightInd/>
        <w:rPr>
          <w:rFonts w:asciiTheme="minorHAnsi" w:eastAsiaTheme="minorEastAsia" w:hAnsiTheme="minorHAnsi" w:cstheme="minorHAnsi"/>
          <w:spacing w:val="2"/>
          <w:sz w:val="22"/>
          <w:szCs w:val="16"/>
        </w:rPr>
      </w:pPr>
      <w:r w:rsidRPr="002E6A7E">
        <w:rPr>
          <w:rFonts w:asciiTheme="minorHAnsi" w:eastAsiaTheme="minorEastAsia" w:hAnsiTheme="minorHAnsi" w:cstheme="minorHAnsi"/>
          <w:spacing w:val="2"/>
          <w:sz w:val="22"/>
          <w:szCs w:val="16"/>
        </w:rPr>
        <w:t xml:space="preserve">4.1. </w:t>
      </w:r>
      <w:r w:rsidRPr="002E6A7E">
        <w:rPr>
          <w:rFonts w:asciiTheme="minorHAnsi" w:eastAsiaTheme="minorEastAsia" w:hAnsiTheme="minorHAnsi" w:cstheme="minorHAnsi"/>
          <w:spacing w:val="2"/>
          <w:sz w:val="22"/>
          <w:szCs w:val="16"/>
          <w:u w:val="single"/>
        </w:rPr>
        <w:t>Vertragslaufzeit</w:t>
      </w:r>
    </w:p>
    <w:p w14:paraId="0AD47D44" w14:textId="77777777" w:rsidR="00A90D8C" w:rsidRPr="001B75C5" w:rsidRDefault="00A90D8C" w:rsidP="002E6A7E">
      <w:pPr>
        <w:widowControl w:val="0"/>
        <w:kinsoku w:val="0"/>
        <w:autoSpaceDE/>
        <w:autoSpaceDN/>
        <w:adjustRightInd/>
        <w:spacing w:line="180" w:lineRule="exact"/>
        <w:ind w:right="142"/>
        <w:jc w:val="both"/>
        <w:rPr>
          <w:rFonts w:asciiTheme="minorHAnsi" w:eastAsiaTheme="minorEastAsia" w:hAnsiTheme="minorHAnsi" w:cstheme="minorHAnsi"/>
          <w:sz w:val="20"/>
          <w:szCs w:val="16"/>
        </w:rPr>
      </w:pPr>
      <w:r w:rsidRPr="001B75C5">
        <w:rPr>
          <w:rFonts w:asciiTheme="minorHAnsi" w:eastAsiaTheme="minorEastAsia" w:hAnsiTheme="minorHAnsi" w:cstheme="minorHAnsi"/>
          <w:sz w:val="20"/>
          <w:szCs w:val="16"/>
        </w:rPr>
        <w:t>Der Vertrag wird für die Dauer eines Schuljahres geschlossen</w:t>
      </w:r>
      <w:r w:rsidR="00F60ED1" w:rsidRPr="001B75C5">
        <w:rPr>
          <w:rFonts w:asciiTheme="minorHAnsi" w:eastAsiaTheme="minorEastAsia" w:hAnsiTheme="minorHAnsi" w:cstheme="minorHAnsi"/>
          <w:sz w:val="20"/>
          <w:szCs w:val="16"/>
        </w:rPr>
        <w:t xml:space="preserve"> (§ 2 Abs. 1 Betreuungsordnung)</w:t>
      </w:r>
      <w:r w:rsidR="00AB1936" w:rsidRPr="001B75C5">
        <w:rPr>
          <w:rFonts w:asciiTheme="minorHAnsi" w:eastAsiaTheme="minorEastAsia" w:hAnsiTheme="minorHAnsi" w:cstheme="minorHAnsi"/>
          <w:sz w:val="20"/>
          <w:szCs w:val="16"/>
        </w:rPr>
        <w:t xml:space="preserve"> und ist jedes Jahr neu zu stellen</w:t>
      </w:r>
      <w:r w:rsidRPr="001B75C5">
        <w:rPr>
          <w:rFonts w:asciiTheme="minorHAnsi" w:eastAsiaTheme="minorEastAsia" w:hAnsiTheme="minorHAnsi" w:cstheme="minorHAnsi"/>
          <w:sz w:val="20"/>
          <w:szCs w:val="16"/>
        </w:rPr>
        <w:t xml:space="preserve">. Er erlischt, ohne dass es einer Kündigung bedarf, </w:t>
      </w:r>
      <w:r w:rsidR="00F60ED1" w:rsidRPr="001B75C5">
        <w:rPr>
          <w:rFonts w:asciiTheme="minorHAnsi" w:eastAsiaTheme="minorEastAsia" w:hAnsiTheme="minorHAnsi" w:cstheme="minorHAnsi"/>
          <w:sz w:val="20"/>
          <w:szCs w:val="16"/>
        </w:rPr>
        <w:t>mit Beginn des neuen Schuljahres</w:t>
      </w:r>
      <w:r w:rsidRPr="001B75C5">
        <w:rPr>
          <w:rFonts w:asciiTheme="minorHAnsi" w:eastAsiaTheme="minorEastAsia" w:hAnsiTheme="minorHAnsi" w:cstheme="minorHAnsi"/>
          <w:sz w:val="20"/>
          <w:szCs w:val="16"/>
        </w:rPr>
        <w:t>.</w:t>
      </w:r>
      <w:r w:rsidR="00AB1936" w:rsidRPr="001B75C5">
        <w:rPr>
          <w:rFonts w:asciiTheme="minorHAnsi" w:eastAsiaTheme="minorEastAsia" w:hAnsiTheme="minorHAnsi" w:cstheme="minorHAnsi"/>
          <w:sz w:val="20"/>
          <w:szCs w:val="16"/>
        </w:rPr>
        <w:t xml:space="preserve"> </w:t>
      </w:r>
    </w:p>
    <w:p w14:paraId="14D656C6" w14:textId="77777777" w:rsidR="002E6A7E" w:rsidRPr="002E6A7E" w:rsidRDefault="002E6A7E" w:rsidP="00645B27">
      <w:pPr>
        <w:widowControl w:val="0"/>
        <w:kinsoku w:val="0"/>
        <w:autoSpaceDE/>
        <w:autoSpaceDN/>
        <w:adjustRightInd/>
        <w:spacing w:line="160" w:lineRule="exact"/>
        <w:ind w:right="142"/>
        <w:jc w:val="both"/>
        <w:rPr>
          <w:rFonts w:asciiTheme="minorHAnsi" w:eastAsiaTheme="minorEastAsia" w:hAnsiTheme="minorHAnsi" w:cstheme="minorHAnsi"/>
          <w:sz w:val="20"/>
          <w:szCs w:val="16"/>
        </w:rPr>
      </w:pPr>
    </w:p>
    <w:p w14:paraId="7DCB9ED3" w14:textId="77777777" w:rsidR="00A90D8C" w:rsidRPr="002E6A7E" w:rsidRDefault="00A90D8C" w:rsidP="002E6A7E">
      <w:pPr>
        <w:widowControl w:val="0"/>
        <w:kinsoku w:val="0"/>
        <w:autoSpaceDE/>
        <w:autoSpaceDN/>
        <w:adjustRightInd/>
        <w:jc w:val="both"/>
        <w:rPr>
          <w:rFonts w:asciiTheme="minorHAnsi" w:eastAsiaTheme="minorEastAsia" w:hAnsiTheme="minorHAnsi" w:cstheme="minorHAnsi"/>
          <w:spacing w:val="4"/>
          <w:sz w:val="22"/>
          <w:szCs w:val="16"/>
        </w:rPr>
      </w:pPr>
      <w:r w:rsidRPr="002E6A7E">
        <w:rPr>
          <w:rFonts w:asciiTheme="minorHAnsi" w:eastAsiaTheme="minorEastAsia" w:hAnsiTheme="minorHAnsi" w:cstheme="minorHAnsi"/>
          <w:spacing w:val="4"/>
          <w:sz w:val="22"/>
          <w:szCs w:val="16"/>
        </w:rPr>
        <w:t xml:space="preserve">4.2. </w:t>
      </w:r>
      <w:r w:rsidRPr="002E6A7E">
        <w:rPr>
          <w:rFonts w:asciiTheme="minorHAnsi" w:eastAsiaTheme="minorEastAsia" w:hAnsiTheme="minorHAnsi" w:cstheme="minorHAnsi"/>
          <w:spacing w:val="4"/>
          <w:sz w:val="22"/>
          <w:szCs w:val="16"/>
          <w:u w:val="single"/>
        </w:rPr>
        <w:t xml:space="preserve">Kündigung </w:t>
      </w:r>
    </w:p>
    <w:p w14:paraId="07990E00" w14:textId="4EB6282F" w:rsidR="00A90D8C" w:rsidRDefault="00A90D8C" w:rsidP="002E6A7E">
      <w:pPr>
        <w:widowControl w:val="0"/>
        <w:kinsoku w:val="0"/>
        <w:autoSpaceDE/>
        <w:autoSpaceDN/>
        <w:adjustRightInd/>
        <w:spacing w:line="180" w:lineRule="exact"/>
        <w:ind w:right="142"/>
        <w:jc w:val="both"/>
        <w:rPr>
          <w:rFonts w:asciiTheme="minorHAnsi" w:eastAsiaTheme="minorEastAsia" w:hAnsiTheme="minorHAnsi" w:cstheme="minorHAnsi"/>
          <w:sz w:val="22"/>
          <w:szCs w:val="16"/>
        </w:rPr>
      </w:pPr>
      <w:r w:rsidRPr="001B75C5">
        <w:rPr>
          <w:rFonts w:asciiTheme="minorHAnsi" w:eastAsiaTheme="minorEastAsia" w:hAnsiTheme="minorHAnsi" w:cstheme="minorHAnsi"/>
          <w:sz w:val="20"/>
          <w:szCs w:val="16"/>
        </w:rPr>
        <w:t>Der Vertrag kann von de</w:t>
      </w:r>
      <w:r w:rsidR="0073725D" w:rsidRPr="001B75C5">
        <w:rPr>
          <w:rFonts w:asciiTheme="minorHAnsi" w:eastAsiaTheme="minorEastAsia" w:hAnsiTheme="minorHAnsi" w:cstheme="minorHAnsi"/>
          <w:sz w:val="20"/>
          <w:szCs w:val="16"/>
        </w:rPr>
        <w:t>r/</w:t>
      </w:r>
      <w:r w:rsidRPr="001B75C5">
        <w:rPr>
          <w:rFonts w:asciiTheme="minorHAnsi" w:eastAsiaTheme="minorEastAsia" w:hAnsiTheme="minorHAnsi" w:cstheme="minorHAnsi"/>
          <w:sz w:val="20"/>
          <w:szCs w:val="16"/>
        </w:rPr>
        <w:t>m Personensorgeberechtigten aus wichtigem Grund mit einer Frist von zwei Wochen zum Monatsende gekündigt werden</w:t>
      </w:r>
      <w:r w:rsidR="0073725D" w:rsidRPr="001B75C5">
        <w:rPr>
          <w:rFonts w:asciiTheme="minorHAnsi" w:eastAsiaTheme="minorEastAsia" w:hAnsiTheme="minorHAnsi" w:cstheme="minorHAnsi"/>
          <w:sz w:val="20"/>
          <w:szCs w:val="16"/>
        </w:rPr>
        <w:t xml:space="preserve"> (§ 2 Abs. 3 Betreuungsordnung)</w:t>
      </w:r>
      <w:r w:rsidRPr="001B75C5">
        <w:rPr>
          <w:rFonts w:asciiTheme="minorHAnsi" w:eastAsiaTheme="minorEastAsia" w:hAnsiTheme="minorHAnsi" w:cstheme="minorHAnsi"/>
          <w:sz w:val="20"/>
          <w:szCs w:val="16"/>
        </w:rPr>
        <w:t>. Als wichtige Gründe kommen insbesondere ein Schulwechsel, Änderungen der Arbeitszeiten der Personensorgeberechtigten oder längere krankheitsbedingte Abwesenheitszeiten de</w:t>
      </w:r>
      <w:r w:rsidR="0073725D" w:rsidRPr="001B75C5">
        <w:rPr>
          <w:rFonts w:asciiTheme="minorHAnsi" w:eastAsiaTheme="minorEastAsia" w:hAnsiTheme="minorHAnsi" w:cstheme="minorHAnsi"/>
          <w:sz w:val="20"/>
          <w:szCs w:val="16"/>
        </w:rPr>
        <w:t>r/</w:t>
      </w:r>
      <w:r w:rsidRPr="001B75C5">
        <w:rPr>
          <w:rFonts w:asciiTheme="minorHAnsi" w:eastAsiaTheme="minorEastAsia" w:hAnsiTheme="minorHAnsi" w:cstheme="minorHAnsi"/>
          <w:sz w:val="20"/>
          <w:szCs w:val="16"/>
        </w:rPr>
        <w:t>s Schüler</w:t>
      </w:r>
      <w:r w:rsidR="0073725D" w:rsidRPr="001B75C5">
        <w:rPr>
          <w:rFonts w:asciiTheme="minorHAnsi" w:eastAsiaTheme="minorEastAsia" w:hAnsiTheme="minorHAnsi" w:cstheme="minorHAnsi"/>
          <w:sz w:val="20"/>
          <w:szCs w:val="16"/>
        </w:rPr>
        <w:t>*</w:t>
      </w:r>
      <w:r w:rsidRPr="001B75C5">
        <w:rPr>
          <w:rFonts w:asciiTheme="minorHAnsi" w:eastAsiaTheme="minorEastAsia" w:hAnsiTheme="minorHAnsi" w:cstheme="minorHAnsi"/>
          <w:sz w:val="20"/>
          <w:szCs w:val="16"/>
        </w:rPr>
        <w:t xml:space="preserve">in </w:t>
      </w:r>
      <w:proofErr w:type="spellStart"/>
      <w:r w:rsidRPr="001B75C5">
        <w:rPr>
          <w:rFonts w:asciiTheme="minorHAnsi" w:eastAsiaTheme="minorEastAsia" w:hAnsiTheme="minorHAnsi" w:cstheme="minorHAnsi"/>
          <w:sz w:val="20"/>
          <w:szCs w:val="16"/>
        </w:rPr>
        <w:t>in</w:t>
      </w:r>
      <w:proofErr w:type="spellEnd"/>
      <w:r w:rsidRPr="001B75C5">
        <w:rPr>
          <w:rFonts w:asciiTheme="minorHAnsi" w:eastAsiaTheme="minorEastAsia" w:hAnsiTheme="minorHAnsi" w:cstheme="minorHAnsi"/>
          <w:sz w:val="20"/>
          <w:szCs w:val="16"/>
        </w:rPr>
        <w:t xml:space="preserve"> Betracht. Die Kündigung ist </w:t>
      </w:r>
      <w:r w:rsidR="0073725D" w:rsidRPr="001B75C5">
        <w:rPr>
          <w:rFonts w:asciiTheme="minorHAnsi" w:eastAsiaTheme="minorEastAsia" w:hAnsiTheme="minorHAnsi" w:cstheme="minorHAnsi"/>
          <w:sz w:val="20"/>
          <w:szCs w:val="16"/>
        </w:rPr>
        <w:t>an die jeweilige Grundschule</w:t>
      </w:r>
      <w:r w:rsidRPr="001B75C5">
        <w:rPr>
          <w:rFonts w:asciiTheme="minorHAnsi" w:eastAsiaTheme="minorEastAsia" w:hAnsiTheme="minorHAnsi" w:cstheme="minorHAnsi"/>
          <w:sz w:val="20"/>
          <w:szCs w:val="16"/>
        </w:rPr>
        <w:t xml:space="preserve"> zu richten. Die Verbandsgemeinde</w:t>
      </w:r>
      <w:r w:rsidR="0073725D" w:rsidRPr="001B75C5">
        <w:rPr>
          <w:rFonts w:asciiTheme="minorHAnsi" w:eastAsiaTheme="minorEastAsia" w:hAnsiTheme="minorHAnsi" w:cstheme="minorHAnsi"/>
          <w:sz w:val="20"/>
          <w:szCs w:val="16"/>
        </w:rPr>
        <w:t xml:space="preserve"> Simmern-Rheinböllen</w:t>
      </w:r>
      <w:r w:rsidRPr="001B75C5">
        <w:rPr>
          <w:rFonts w:asciiTheme="minorHAnsi" w:eastAsiaTheme="minorEastAsia" w:hAnsiTheme="minorHAnsi" w:cstheme="minorHAnsi"/>
          <w:sz w:val="20"/>
          <w:szCs w:val="16"/>
        </w:rPr>
        <w:t xml:space="preserve"> kann den Vertrag ebenfalls aus wichtigem Grund kündigen. </w:t>
      </w:r>
      <w:r w:rsidR="00645B27">
        <w:rPr>
          <w:rFonts w:asciiTheme="minorHAnsi" w:eastAsiaTheme="minorEastAsia" w:hAnsiTheme="minorHAnsi" w:cstheme="minorHAnsi"/>
          <w:sz w:val="20"/>
          <w:szCs w:val="16"/>
        </w:rPr>
        <w:t xml:space="preserve">Hier wird insbesondere auf </w:t>
      </w:r>
      <w:r w:rsidR="0073725D" w:rsidRPr="001B75C5">
        <w:rPr>
          <w:rFonts w:asciiTheme="minorHAnsi" w:eastAsiaTheme="minorEastAsia" w:hAnsiTheme="minorHAnsi" w:cstheme="minorHAnsi"/>
          <w:sz w:val="20"/>
          <w:szCs w:val="16"/>
        </w:rPr>
        <w:t xml:space="preserve">§ 6 </w:t>
      </w:r>
      <w:r w:rsidR="00645B27">
        <w:rPr>
          <w:rFonts w:asciiTheme="minorHAnsi" w:eastAsiaTheme="minorEastAsia" w:hAnsiTheme="minorHAnsi" w:cstheme="minorHAnsi"/>
          <w:sz w:val="20"/>
          <w:szCs w:val="16"/>
        </w:rPr>
        <w:t xml:space="preserve">der </w:t>
      </w:r>
      <w:r w:rsidR="0073725D" w:rsidRPr="001B75C5">
        <w:rPr>
          <w:rFonts w:asciiTheme="minorHAnsi" w:eastAsiaTheme="minorEastAsia" w:hAnsiTheme="minorHAnsi" w:cstheme="minorHAnsi"/>
          <w:sz w:val="20"/>
          <w:szCs w:val="16"/>
        </w:rPr>
        <w:t>Betreuungsordnung</w:t>
      </w:r>
      <w:r w:rsidR="00645B27">
        <w:rPr>
          <w:rFonts w:asciiTheme="minorHAnsi" w:eastAsiaTheme="minorEastAsia" w:hAnsiTheme="minorHAnsi" w:cstheme="minorHAnsi"/>
          <w:sz w:val="20"/>
          <w:szCs w:val="16"/>
        </w:rPr>
        <w:t xml:space="preserve"> verwiesen</w:t>
      </w:r>
      <w:r w:rsidRPr="001B75C5">
        <w:rPr>
          <w:rFonts w:asciiTheme="minorHAnsi" w:eastAsiaTheme="minorEastAsia" w:hAnsiTheme="minorHAnsi" w:cstheme="minorHAnsi"/>
          <w:sz w:val="20"/>
          <w:szCs w:val="16"/>
        </w:rPr>
        <w:t>.</w:t>
      </w:r>
    </w:p>
    <w:p w14:paraId="15BAC788" w14:textId="77777777" w:rsidR="002E6A7E" w:rsidRPr="002E6A7E" w:rsidRDefault="002E6A7E" w:rsidP="002E6A7E">
      <w:pPr>
        <w:widowControl w:val="0"/>
        <w:kinsoku w:val="0"/>
        <w:autoSpaceDE/>
        <w:autoSpaceDN/>
        <w:adjustRightInd/>
        <w:spacing w:line="180" w:lineRule="exact"/>
        <w:ind w:right="142"/>
        <w:jc w:val="both"/>
        <w:rPr>
          <w:rFonts w:asciiTheme="minorHAnsi" w:eastAsiaTheme="minorEastAsia" w:hAnsiTheme="minorHAnsi" w:cstheme="minorHAnsi"/>
          <w:sz w:val="22"/>
          <w:szCs w:val="16"/>
        </w:rPr>
      </w:pPr>
    </w:p>
    <w:p w14:paraId="3985625B" w14:textId="77777777" w:rsidR="00A90D8C" w:rsidRPr="002E6A7E" w:rsidRDefault="00A90D8C" w:rsidP="002E6A7E">
      <w:pPr>
        <w:widowControl w:val="0"/>
        <w:numPr>
          <w:ilvl w:val="0"/>
          <w:numId w:val="1"/>
        </w:numPr>
        <w:shd w:val="clear" w:color="auto" w:fill="F2F2F2" w:themeFill="background1" w:themeFillShade="F2"/>
        <w:kinsoku w:val="0"/>
        <w:overflowPunct/>
        <w:autoSpaceDE/>
        <w:autoSpaceDN/>
        <w:adjustRightInd/>
        <w:ind w:left="0"/>
        <w:textAlignment w:val="auto"/>
        <w:rPr>
          <w:rFonts w:asciiTheme="minorHAnsi" w:eastAsiaTheme="minorEastAsia" w:hAnsiTheme="minorHAnsi" w:cstheme="minorHAnsi"/>
          <w:b/>
          <w:bCs/>
          <w:spacing w:val="-1"/>
          <w:szCs w:val="16"/>
          <w:u w:val="single"/>
        </w:rPr>
      </w:pPr>
      <w:r w:rsidRPr="002E6A7E">
        <w:rPr>
          <w:rFonts w:asciiTheme="minorHAnsi" w:eastAsiaTheme="minorEastAsia" w:hAnsiTheme="minorHAnsi" w:cstheme="minorHAnsi"/>
          <w:b/>
          <w:bCs/>
          <w:spacing w:val="-1"/>
          <w:szCs w:val="16"/>
          <w:u w:val="single"/>
        </w:rPr>
        <w:t>Datenschutz</w:t>
      </w:r>
    </w:p>
    <w:p w14:paraId="4D1B0E81" w14:textId="77777777" w:rsidR="00A90D8C" w:rsidRPr="001B75C5" w:rsidRDefault="00A90D8C" w:rsidP="002E6A7E">
      <w:pPr>
        <w:widowControl w:val="0"/>
        <w:kinsoku w:val="0"/>
        <w:autoSpaceDE/>
        <w:autoSpaceDN/>
        <w:adjustRightInd/>
        <w:spacing w:line="180" w:lineRule="exact"/>
        <w:ind w:right="142"/>
        <w:jc w:val="both"/>
        <w:rPr>
          <w:rFonts w:asciiTheme="minorHAnsi" w:eastAsiaTheme="minorEastAsia" w:hAnsiTheme="minorHAnsi" w:cstheme="minorHAnsi"/>
          <w:sz w:val="20"/>
          <w:szCs w:val="16"/>
        </w:rPr>
      </w:pPr>
      <w:r w:rsidRPr="001B75C5">
        <w:rPr>
          <w:rFonts w:asciiTheme="minorHAnsi" w:eastAsiaTheme="minorEastAsia" w:hAnsiTheme="minorHAnsi" w:cstheme="minorHAnsi"/>
          <w:sz w:val="20"/>
          <w:szCs w:val="16"/>
        </w:rPr>
        <w:t>Der</w:t>
      </w:r>
      <w:r w:rsidR="0073725D" w:rsidRPr="001B75C5">
        <w:rPr>
          <w:rFonts w:asciiTheme="minorHAnsi" w:eastAsiaTheme="minorEastAsia" w:hAnsiTheme="minorHAnsi" w:cstheme="minorHAnsi"/>
          <w:sz w:val="20"/>
          <w:szCs w:val="16"/>
        </w:rPr>
        <w:t>/Die</w:t>
      </w:r>
      <w:r w:rsidRPr="001B75C5">
        <w:rPr>
          <w:rFonts w:asciiTheme="minorHAnsi" w:eastAsiaTheme="minorEastAsia" w:hAnsiTheme="minorHAnsi" w:cstheme="minorHAnsi"/>
          <w:sz w:val="20"/>
          <w:szCs w:val="16"/>
        </w:rPr>
        <w:t xml:space="preserve"> Personensorgeberechtigte stimmt der Verarbeitung </w:t>
      </w:r>
      <w:r w:rsidR="0073725D" w:rsidRPr="001B75C5">
        <w:rPr>
          <w:rFonts w:asciiTheme="minorHAnsi" w:eastAsiaTheme="minorEastAsia" w:hAnsiTheme="minorHAnsi" w:cstheme="minorHAnsi"/>
          <w:sz w:val="20"/>
          <w:szCs w:val="16"/>
        </w:rPr>
        <w:t>ihrer/</w:t>
      </w:r>
      <w:r w:rsidRPr="001B75C5">
        <w:rPr>
          <w:rFonts w:asciiTheme="minorHAnsi" w:eastAsiaTheme="minorEastAsia" w:hAnsiTheme="minorHAnsi" w:cstheme="minorHAnsi"/>
          <w:sz w:val="20"/>
          <w:szCs w:val="16"/>
        </w:rPr>
        <w:t>seiner persönlichen Daten</w:t>
      </w:r>
      <w:r w:rsidR="0073725D" w:rsidRPr="001B75C5">
        <w:rPr>
          <w:rFonts w:asciiTheme="minorHAnsi" w:eastAsiaTheme="minorEastAsia" w:hAnsiTheme="minorHAnsi" w:cstheme="minorHAnsi"/>
          <w:sz w:val="20"/>
          <w:szCs w:val="16"/>
        </w:rPr>
        <w:t xml:space="preserve"> sowie der Daten der/s Kindes</w:t>
      </w:r>
      <w:r w:rsidRPr="001B75C5">
        <w:rPr>
          <w:rFonts w:asciiTheme="minorHAnsi" w:eastAsiaTheme="minorEastAsia" w:hAnsiTheme="minorHAnsi" w:cstheme="minorHAnsi"/>
          <w:sz w:val="20"/>
          <w:szCs w:val="16"/>
        </w:rPr>
        <w:t xml:space="preserve"> gem. der Datenschutzgrundverordnung zu.</w:t>
      </w:r>
    </w:p>
    <w:p w14:paraId="220855B7" w14:textId="77777777" w:rsidR="002E6A7E" w:rsidRPr="002E6A7E" w:rsidRDefault="002E6A7E" w:rsidP="002E6A7E">
      <w:pPr>
        <w:widowControl w:val="0"/>
        <w:kinsoku w:val="0"/>
        <w:autoSpaceDE/>
        <w:autoSpaceDN/>
        <w:adjustRightInd/>
        <w:spacing w:line="180" w:lineRule="exact"/>
        <w:ind w:right="142"/>
        <w:jc w:val="both"/>
        <w:rPr>
          <w:rFonts w:asciiTheme="minorHAnsi" w:eastAsiaTheme="minorEastAsia" w:hAnsiTheme="minorHAnsi" w:cstheme="minorHAnsi"/>
          <w:sz w:val="22"/>
          <w:szCs w:val="16"/>
        </w:rPr>
      </w:pPr>
    </w:p>
    <w:p w14:paraId="34CD01B5" w14:textId="77777777" w:rsidR="00A90D8C" w:rsidRPr="002E6A7E" w:rsidRDefault="00A90D8C" w:rsidP="002E6A7E">
      <w:pPr>
        <w:widowControl w:val="0"/>
        <w:numPr>
          <w:ilvl w:val="0"/>
          <w:numId w:val="2"/>
        </w:numPr>
        <w:shd w:val="clear" w:color="auto" w:fill="F2F2F2" w:themeFill="background1" w:themeFillShade="F2"/>
        <w:kinsoku w:val="0"/>
        <w:overflowPunct/>
        <w:autoSpaceDE/>
        <w:autoSpaceDN/>
        <w:adjustRightInd/>
        <w:ind w:left="0"/>
        <w:textAlignment w:val="auto"/>
        <w:rPr>
          <w:rFonts w:asciiTheme="minorHAnsi" w:eastAsiaTheme="minorEastAsia" w:hAnsiTheme="minorHAnsi" w:cstheme="minorHAnsi"/>
          <w:b/>
          <w:bCs/>
          <w:szCs w:val="16"/>
          <w:u w:val="single"/>
        </w:rPr>
      </w:pPr>
      <w:r w:rsidRPr="002E6A7E">
        <w:rPr>
          <w:rFonts w:asciiTheme="minorHAnsi" w:eastAsiaTheme="minorEastAsia" w:hAnsiTheme="minorHAnsi" w:cstheme="minorHAnsi"/>
          <w:b/>
          <w:bCs/>
          <w:szCs w:val="16"/>
          <w:u w:val="single"/>
        </w:rPr>
        <w:t>Änderungen, Schlussbestimmungen</w:t>
      </w:r>
    </w:p>
    <w:p w14:paraId="37C74762" w14:textId="77777777" w:rsidR="00A90D8C" w:rsidRPr="002E6A7E" w:rsidRDefault="00A90D8C" w:rsidP="002E6A7E">
      <w:pPr>
        <w:widowControl w:val="0"/>
        <w:kinsoku w:val="0"/>
        <w:autoSpaceDE/>
        <w:autoSpaceDN/>
        <w:adjustRightInd/>
        <w:rPr>
          <w:rFonts w:asciiTheme="minorHAnsi" w:eastAsiaTheme="minorEastAsia" w:hAnsiTheme="minorHAnsi" w:cstheme="minorHAnsi"/>
          <w:spacing w:val="1"/>
          <w:sz w:val="22"/>
          <w:szCs w:val="16"/>
          <w:u w:val="single"/>
        </w:rPr>
      </w:pPr>
      <w:r w:rsidRPr="002E6A7E">
        <w:rPr>
          <w:rFonts w:asciiTheme="minorHAnsi" w:eastAsiaTheme="minorEastAsia" w:hAnsiTheme="minorHAnsi" w:cstheme="minorHAnsi"/>
          <w:spacing w:val="1"/>
          <w:sz w:val="22"/>
          <w:szCs w:val="16"/>
        </w:rPr>
        <w:t xml:space="preserve">6.1. </w:t>
      </w:r>
      <w:r w:rsidRPr="002E6A7E">
        <w:rPr>
          <w:rFonts w:asciiTheme="minorHAnsi" w:eastAsiaTheme="minorEastAsia" w:hAnsiTheme="minorHAnsi" w:cstheme="minorHAnsi"/>
          <w:spacing w:val="1"/>
          <w:sz w:val="22"/>
          <w:szCs w:val="16"/>
          <w:u w:val="single"/>
        </w:rPr>
        <w:t xml:space="preserve">Schriftformerfordernis, salvatorische Klausel </w:t>
      </w:r>
    </w:p>
    <w:p w14:paraId="730A5124" w14:textId="77777777" w:rsidR="00A90D8C" w:rsidRPr="001B75C5" w:rsidRDefault="00A90D8C" w:rsidP="002E6A7E">
      <w:pPr>
        <w:widowControl w:val="0"/>
        <w:kinsoku w:val="0"/>
        <w:autoSpaceDE/>
        <w:autoSpaceDN/>
        <w:adjustRightInd/>
        <w:spacing w:line="180" w:lineRule="exact"/>
        <w:ind w:right="142"/>
        <w:jc w:val="both"/>
        <w:rPr>
          <w:rFonts w:asciiTheme="minorHAnsi" w:eastAsiaTheme="minorEastAsia" w:hAnsiTheme="minorHAnsi" w:cstheme="minorHAnsi"/>
          <w:sz w:val="20"/>
          <w:szCs w:val="16"/>
        </w:rPr>
      </w:pPr>
      <w:r w:rsidRPr="001B75C5">
        <w:rPr>
          <w:rFonts w:asciiTheme="minorHAnsi" w:eastAsiaTheme="minorEastAsia" w:hAnsiTheme="minorHAnsi" w:cstheme="minorHAnsi"/>
          <w:sz w:val="20"/>
          <w:szCs w:val="16"/>
        </w:rPr>
        <w:t>Änderungen oder Ergänzungen dieses Vertrages bedürfen der Schriftform. Mündliche Abreden können die Schriftform nicht ersetzen. Sollte irgendeine Bestimmung dieses Vertrages rechtsunwirksam sein oder werden, so wird dadurch die Gültigkeit der übrigen Bestimmungen nicht berührt. Die Vertragsparteien verpflichten sich vielmehr, die rechtsunwirksame Bestimmung durch eine wirksame, ihr möglichst nahe kommende Regelung zu ersetzen.</w:t>
      </w:r>
      <w:r w:rsidR="002E6A7E" w:rsidRPr="001B75C5">
        <w:rPr>
          <w:rFonts w:asciiTheme="minorHAnsi" w:eastAsiaTheme="minorEastAsia" w:hAnsiTheme="minorHAnsi" w:cstheme="minorHAnsi"/>
          <w:sz w:val="20"/>
          <w:szCs w:val="16"/>
        </w:rPr>
        <w:t xml:space="preserve"> Die Schulleitungen wurden von Seiten der Verbandsgemeinde Simmern-Rheinböllen als Träger der Grundschule mit den vertraglichen Angelegenheiten der Betreuenden Grundschule beauftragt.</w:t>
      </w:r>
    </w:p>
    <w:p w14:paraId="6DD7CA69" w14:textId="77777777" w:rsidR="002E6A7E" w:rsidRPr="002E6A7E" w:rsidRDefault="002E6A7E" w:rsidP="00645B27">
      <w:pPr>
        <w:widowControl w:val="0"/>
        <w:kinsoku w:val="0"/>
        <w:autoSpaceDE/>
        <w:autoSpaceDN/>
        <w:adjustRightInd/>
        <w:spacing w:line="160" w:lineRule="exact"/>
        <w:ind w:right="142"/>
        <w:jc w:val="both"/>
        <w:rPr>
          <w:rFonts w:asciiTheme="minorHAnsi" w:eastAsiaTheme="minorEastAsia" w:hAnsiTheme="minorHAnsi" w:cstheme="minorHAnsi"/>
          <w:sz w:val="20"/>
          <w:szCs w:val="16"/>
        </w:rPr>
      </w:pPr>
    </w:p>
    <w:p w14:paraId="0A7D1390" w14:textId="77777777" w:rsidR="00A90D8C" w:rsidRPr="002E6A7E" w:rsidRDefault="00A90D8C" w:rsidP="002E6A7E">
      <w:pPr>
        <w:widowControl w:val="0"/>
        <w:kinsoku w:val="0"/>
        <w:autoSpaceDE/>
        <w:autoSpaceDN/>
        <w:adjustRightInd/>
        <w:rPr>
          <w:rFonts w:asciiTheme="minorHAnsi" w:eastAsiaTheme="minorEastAsia" w:hAnsiTheme="minorHAnsi" w:cstheme="minorHAnsi"/>
          <w:spacing w:val="1"/>
          <w:sz w:val="22"/>
          <w:szCs w:val="16"/>
          <w:u w:val="single"/>
        </w:rPr>
      </w:pPr>
      <w:r w:rsidRPr="002E6A7E">
        <w:rPr>
          <w:rFonts w:asciiTheme="minorHAnsi" w:eastAsiaTheme="minorEastAsia" w:hAnsiTheme="minorHAnsi" w:cstheme="minorHAnsi"/>
          <w:spacing w:val="1"/>
          <w:sz w:val="22"/>
          <w:szCs w:val="16"/>
        </w:rPr>
        <w:t xml:space="preserve">6.2. </w:t>
      </w:r>
      <w:r w:rsidRPr="002E6A7E">
        <w:rPr>
          <w:rFonts w:asciiTheme="minorHAnsi" w:eastAsiaTheme="minorEastAsia" w:hAnsiTheme="minorHAnsi" w:cstheme="minorHAnsi"/>
          <w:spacing w:val="1"/>
          <w:sz w:val="22"/>
          <w:szCs w:val="16"/>
          <w:u w:val="single"/>
        </w:rPr>
        <w:t xml:space="preserve">Aufhebung älterer Vereinbarungen </w:t>
      </w:r>
    </w:p>
    <w:p w14:paraId="48288608" w14:textId="77777777" w:rsidR="00523782" w:rsidRDefault="00A90D8C" w:rsidP="00523782">
      <w:pPr>
        <w:widowControl w:val="0"/>
        <w:kinsoku w:val="0"/>
        <w:autoSpaceDE/>
        <w:autoSpaceDN/>
        <w:adjustRightInd/>
        <w:spacing w:line="180" w:lineRule="exact"/>
        <w:ind w:right="142"/>
        <w:jc w:val="both"/>
        <w:rPr>
          <w:rFonts w:asciiTheme="minorHAnsi" w:eastAsiaTheme="minorEastAsia" w:hAnsiTheme="minorHAnsi" w:cstheme="minorHAnsi"/>
          <w:sz w:val="20"/>
          <w:szCs w:val="16"/>
        </w:rPr>
        <w:sectPr w:rsidR="00523782" w:rsidSect="0063661A">
          <w:type w:val="continuous"/>
          <w:pgSz w:w="11907" w:h="16840" w:code="9"/>
          <w:pgMar w:top="993" w:right="992" w:bottom="142" w:left="1366" w:header="720" w:footer="289" w:gutter="0"/>
          <w:cols w:space="720"/>
          <w:formProt w:val="0"/>
          <w:titlePg/>
        </w:sectPr>
      </w:pPr>
      <w:r w:rsidRPr="001B75C5">
        <w:rPr>
          <w:rFonts w:asciiTheme="minorHAnsi" w:eastAsiaTheme="minorEastAsia" w:hAnsiTheme="minorHAnsi" w:cstheme="minorHAnsi"/>
          <w:sz w:val="20"/>
          <w:szCs w:val="16"/>
        </w:rPr>
        <w:t>Zwischen den Vertragsparteien besteht Einigkeit darüber, dass mit dem Abschluss dieses Vertrages alle bisher bestehenden, vorherigen Vereinbarungen ihre Wirksamkeit verlieren.</w:t>
      </w:r>
    </w:p>
    <w:p w14:paraId="198DA5A5" w14:textId="77777777" w:rsidR="00B92785" w:rsidRPr="00A31280" w:rsidRDefault="00B92785" w:rsidP="00B92785">
      <w:pPr>
        <w:pStyle w:val="Flietext40"/>
        <w:shd w:val="clear" w:color="auto" w:fill="auto"/>
        <w:rPr>
          <w:color w:val="FF0000"/>
          <w:sz w:val="32"/>
          <w:szCs w:val="32"/>
        </w:rPr>
      </w:pPr>
      <w:r w:rsidRPr="00A31280">
        <w:rPr>
          <w:color w:val="FF0000"/>
          <w:sz w:val="32"/>
          <w:szCs w:val="32"/>
        </w:rPr>
        <w:lastRenderedPageBreak/>
        <w:t>Bitte im Original zurück an Ihre Schule</w:t>
      </w:r>
    </w:p>
    <w:p w14:paraId="6A186742" w14:textId="77777777" w:rsidR="00B92785" w:rsidRDefault="00B92785" w:rsidP="00B92785">
      <w:pPr>
        <w:pStyle w:val="Flietext40"/>
        <w:shd w:val="clear" w:color="auto" w:fill="auto"/>
        <w:rPr>
          <w:b w:val="0"/>
          <w:bCs w:val="0"/>
        </w:rPr>
      </w:pPr>
      <w:r>
        <w:rPr>
          <w:sz w:val="22"/>
          <w:szCs w:val="22"/>
        </w:rPr>
        <w:t xml:space="preserve">Gläubiger-Identifikationsnummer: </w:t>
      </w:r>
      <w:r>
        <w:rPr>
          <w:b w:val="0"/>
          <w:bCs w:val="0"/>
        </w:rPr>
        <w:t>DE86ZZZ00000149644</w:t>
      </w:r>
    </w:p>
    <w:p w14:paraId="453E3148" w14:textId="77777777" w:rsidR="00B92785" w:rsidRDefault="00B92785" w:rsidP="00B92785">
      <w:pPr>
        <w:pStyle w:val="Flietext40"/>
        <w:shd w:val="clear" w:color="auto" w:fill="auto"/>
        <w:rPr>
          <w:b w:val="0"/>
          <w:bCs w:val="0"/>
        </w:rPr>
      </w:pPr>
    </w:p>
    <w:p w14:paraId="7DF57CFB" w14:textId="77777777" w:rsidR="00B92785" w:rsidRPr="00A31280" w:rsidRDefault="00B92785" w:rsidP="00B92785">
      <w:pPr>
        <w:pStyle w:val="Flietext50"/>
        <w:shd w:val="clear" w:color="auto" w:fill="auto"/>
        <w:rPr>
          <w:sz w:val="32"/>
          <w:szCs w:val="32"/>
        </w:rPr>
      </w:pPr>
      <w:r w:rsidRPr="00A31280">
        <w:rPr>
          <w:sz w:val="32"/>
          <w:szCs w:val="32"/>
        </w:rPr>
        <w:t>SEPA-Lastschriftmandat für SEPA-Basislastschriften</w:t>
      </w:r>
    </w:p>
    <w:p w14:paraId="4DC8A39E" w14:textId="77777777" w:rsidR="00B92785" w:rsidRPr="00637569" w:rsidRDefault="00B92785" w:rsidP="00B92785">
      <w:pPr>
        <w:pStyle w:val="Flietext50"/>
        <w:shd w:val="clear" w:color="auto" w:fill="auto"/>
        <w:jc w:val="left"/>
        <w:rPr>
          <w:b w:val="0"/>
          <w:bCs w:val="0"/>
          <w:sz w:val="20"/>
          <w:szCs w:val="20"/>
        </w:rPr>
      </w:pPr>
    </w:p>
    <w:p w14:paraId="2539B6BF" w14:textId="77777777" w:rsidR="00B92785" w:rsidRPr="00025397" w:rsidRDefault="00B92785" w:rsidP="00B92785">
      <w:pPr>
        <w:pStyle w:val="Flietext50"/>
        <w:pBdr>
          <w:top w:val="single" w:sz="4" w:space="1" w:color="auto"/>
          <w:left w:val="single" w:sz="4" w:space="4" w:color="auto"/>
          <w:bottom w:val="single" w:sz="4" w:space="1" w:color="auto"/>
          <w:right w:val="single" w:sz="4" w:space="4" w:color="auto"/>
        </w:pBdr>
        <w:shd w:val="clear" w:color="auto" w:fill="auto"/>
        <w:tabs>
          <w:tab w:val="left" w:pos="2835"/>
        </w:tabs>
        <w:spacing w:after="0"/>
        <w:jc w:val="left"/>
        <w:rPr>
          <w:b w:val="0"/>
          <w:bCs w:val="0"/>
          <w:sz w:val="24"/>
          <w:szCs w:val="24"/>
        </w:rPr>
      </w:pPr>
      <w:r w:rsidRPr="00025397">
        <w:rPr>
          <w:sz w:val="24"/>
          <w:szCs w:val="24"/>
        </w:rPr>
        <w:t xml:space="preserve">Forderungsart: </w:t>
      </w:r>
      <w:r w:rsidRPr="00025397">
        <w:rPr>
          <w:sz w:val="24"/>
          <w:szCs w:val="24"/>
        </w:rPr>
        <w:tab/>
      </w:r>
      <w:sdt>
        <w:sdtPr>
          <w:rPr>
            <w:b w:val="0"/>
            <w:bCs w:val="0"/>
            <w:sz w:val="24"/>
            <w:szCs w:val="24"/>
          </w:rPr>
          <w:id w:val="-1431343148"/>
          <w14:checkbox>
            <w14:checked w14:val="0"/>
            <w14:checkedState w14:val="2612" w14:font="MS Gothic"/>
            <w14:uncheckedState w14:val="2610" w14:font="MS Gothic"/>
          </w14:checkbox>
        </w:sdtPr>
        <w:sdtEndPr/>
        <w:sdtContent>
          <w:r w:rsidRPr="00025397">
            <w:rPr>
              <w:rFonts w:ascii="Segoe UI Symbol" w:eastAsia="MS Gothic" w:hAnsi="Segoe UI Symbol" w:cs="Segoe UI Symbol"/>
              <w:b w:val="0"/>
              <w:bCs w:val="0"/>
              <w:sz w:val="24"/>
              <w:szCs w:val="24"/>
            </w:rPr>
            <w:t>☐</w:t>
          </w:r>
        </w:sdtContent>
      </w:sdt>
      <w:r w:rsidRPr="00025397">
        <w:rPr>
          <w:b w:val="0"/>
          <w:bCs w:val="0"/>
          <w:sz w:val="24"/>
          <w:szCs w:val="24"/>
        </w:rPr>
        <w:tab/>
        <w:t>Essensgeld</w:t>
      </w:r>
    </w:p>
    <w:p w14:paraId="322488C4" w14:textId="77777777" w:rsidR="00B92785" w:rsidRPr="00025397" w:rsidRDefault="00B92785" w:rsidP="00B92785">
      <w:pPr>
        <w:pStyle w:val="Flietext50"/>
        <w:pBdr>
          <w:top w:val="single" w:sz="4" w:space="1" w:color="auto"/>
          <w:left w:val="single" w:sz="4" w:space="4" w:color="auto"/>
          <w:bottom w:val="single" w:sz="4" w:space="1" w:color="auto"/>
          <w:right w:val="single" w:sz="4" w:space="4" w:color="auto"/>
        </w:pBdr>
        <w:shd w:val="clear" w:color="auto" w:fill="auto"/>
        <w:tabs>
          <w:tab w:val="left" w:pos="2835"/>
        </w:tabs>
        <w:jc w:val="left"/>
        <w:rPr>
          <w:b w:val="0"/>
          <w:bCs w:val="0"/>
          <w:sz w:val="24"/>
          <w:szCs w:val="24"/>
        </w:rPr>
      </w:pPr>
      <w:r w:rsidRPr="00025397">
        <w:rPr>
          <w:b w:val="0"/>
          <w:bCs w:val="0"/>
          <w:sz w:val="24"/>
          <w:szCs w:val="24"/>
        </w:rPr>
        <w:tab/>
      </w:r>
      <w:sdt>
        <w:sdtPr>
          <w:rPr>
            <w:b w:val="0"/>
            <w:bCs w:val="0"/>
            <w:sz w:val="24"/>
            <w:szCs w:val="24"/>
          </w:rPr>
          <w:id w:val="1171992583"/>
          <w14:checkbox>
            <w14:checked w14:val="0"/>
            <w14:checkedState w14:val="2612" w14:font="MS Gothic"/>
            <w14:uncheckedState w14:val="2610" w14:font="MS Gothic"/>
          </w14:checkbox>
        </w:sdtPr>
        <w:sdtEndPr/>
        <w:sdtContent>
          <w:r w:rsidRPr="00025397">
            <w:rPr>
              <w:rFonts w:ascii="Segoe UI Symbol" w:eastAsia="MS Gothic" w:hAnsi="Segoe UI Symbol" w:cs="Segoe UI Symbol"/>
              <w:b w:val="0"/>
              <w:bCs w:val="0"/>
              <w:sz w:val="24"/>
              <w:szCs w:val="24"/>
            </w:rPr>
            <w:t>☐</w:t>
          </w:r>
        </w:sdtContent>
      </w:sdt>
      <w:r w:rsidRPr="00025397">
        <w:rPr>
          <w:b w:val="0"/>
          <w:bCs w:val="0"/>
          <w:sz w:val="24"/>
          <w:szCs w:val="24"/>
        </w:rPr>
        <w:tab/>
        <w:t>Teilnahme an der Betreuenden Grundschule</w:t>
      </w:r>
    </w:p>
    <w:p w14:paraId="3E9F96B4" w14:textId="77777777" w:rsidR="00B92785" w:rsidRPr="00025397" w:rsidRDefault="00B92785" w:rsidP="00B92785">
      <w:pPr>
        <w:pStyle w:val="Flietext50"/>
        <w:pBdr>
          <w:top w:val="single" w:sz="4" w:space="1" w:color="auto"/>
          <w:left w:val="single" w:sz="4" w:space="4" w:color="auto"/>
          <w:bottom w:val="single" w:sz="4" w:space="1" w:color="auto"/>
          <w:right w:val="single" w:sz="4" w:space="4" w:color="auto"/>
        </w:pBdr>
        <w:shd w:val="clear" w:color="auto" w:fill="auto"/>
        <w:tabs>
          <w:tab w:val="left" w:pos="2835"/>
        </w:tabs>
        <w:jc w:val="left"/>
        <w:rPr>
          <w:b w:val="0"/>
          <w:bCs w:val="0"/>
          <w:sz w:val="24"/>
          <w:szCs w:val="24"/>
        </w:rPr>
      </w:pPr>
      <w:r w:rsidRPr="00025397">
        <w:rPr>
          <w:b w:val="0"/>
          <w:bCs w:val="0"/>
          <w:sz w:val="24"/>
          <w:szCs w:val="24"/>
        </w:rPr>
        <w:t>Vollständiger Name des Kindes/der Kinder:</w:t>
      </w:r>
      <w:r w:rsidRPr="00025397">
        <w:rPr>
          <w:b w:val="0"/>
          <w:bCs w:val="0"/>
          <w:sz w:val="24"/>
          <w:szCs w:val="24"/>
        </w:rPr>
        <w:tab/>
        <w:t>____________________________________________</w:t>
      </w:r>
    </w:p>
    <w:p w14:paraId="0B654685" w14:textId="77777777" w:rsidR="00B92785" w:rsidRDefault="00B92785" w:rsidP="00B92785">
      <w:pPr>
        <w:spacing w:after="199" w:line="1" w:lineRule="exact"/>
      </w:pPr>
    </w:p>
    <w:p w14:paraId="474F0899" w14:textId="578D5B74" w:rsidR="00B92785" w:rsidRPr="00025397" w:rsidRDefault="00B92785" w:rsidP="00B92785">
      <w:pPr>
        <w:pStyle w:val="Flietext0"/>
        <w:shd w:val="clear" w:color="auto" w:fill="auto"/>
        <w:spacing w:after="0" w:line="360" w:lineRule="auto"/>
        <w:jc w:val="both"/>
        <w:rPr>
          <w:sz w:val="24"/>
          <w:szCs w:val="24"/>
        </w:rPr>
      </w:pPr>
      <w:r w:rsidRPr="00025397">
        <w:rPr>
          <w:sz w:val="24"/>
          <w:szCs w:val="24"/>
        </w:rPr>
        <w:t xml:space="preserve">Ich ermächtige | Wir ermächtigen die </w:t>
      </w:r>
      <w:r w:rsidRPr="00025397">
        <w:rPr>
          <w:b/>
          <w:bCs/>
          <w:sz w:val="24"/>
          <w:szCs w:val="24"/>
        </w:rPr>
        <w:t>Verbandsgemeinde Simmern-Rheinböllen,</w:t>
      </w:r>
    </w:p>
    <w:p w14:paraId="3E09BCD5" w14:textId="77777777" w:rsidR="00B92785" w:rsidRPr="00025397" w:rsidRDefault="00B92785" w:rsidP="00B92785">
      <w:pPr>
        <w:pStyle w:val="Flietext0"/>
        <w:shd w:val="clear" w:color="auto" w:fill="auto"/>
        <w:spacing w:after="0" w:line="360" w:lineRule="auto"/>
        <w:jc w:val="both"/>
        <w:rPr>
          <w:sz w:val="24"/>
          <w:szCs w:val="24"/>
        </w:rPr>
      </w:pPr>
      <w:r w:rsidRPr="00025397">
        <w:rPr>
          <w:sz w:val="24"/>
          <w:szCs w:val="24"/>
        </w:rPr>
        <w:t xml:space="preserve">Zahlungen von meinem | unserem Konto mittels Lastschrift einzuziehen. Zugleich weise ich mein | weisen wir unser Kreditinstitut an, die von der Verbandsgemeindekasse Simmern-Rheinböllen auf mein | unser Konto gezogenen Lastschriften einzulösen. </w:t>
      </w:r>
    </w:p>
    <w:p w14:paraId="169E1CC2" w14:textId="1044E391" w:rsidR="00B92785" w:rsidRPr="00025397" w:rsidRDefault="00B92785" w:rsidP="00B92785">
      <w:pPr>
        <w:pStyle w:val="Flietext0"/>
        <w:shd w:val="clear" w:color="auto" w:fill="auto"/>
        <w:spacing w:after="0" w:line="360" w:lineRule="auto"/>
        <w:jc w:val="both"/>
        <w:rPr>
          <w:sz w:val="24"/>
          <w:szCs w:val="24"/>
        </w:rPr>
      </w:pPr>
      <w:r w:rsidRPr="00025397">
        <w:rPr>
          <w:sz w:val="24"/>
          <w:szCs w:val="24"/>
        </w:rPr>
        <w:t xml:space="preserve">Der Einzug soll ab: </w:t>
      </w:r>
      <w:r w:rsidRPr="00025397">
        <w:rPr>
          <w:b/>
          <w:bCs/>
          <w:sz w:val="24"/>
          <w:szCs w:val="24"/>
        </w:rPr>
        <w:t xml:space="preserve">sofort </w:t>
      </w:r>
      <w:r w:rsidRPr="00025397">
        <w:rPr>
          <w:sz w:val="24"/>
          <w:szCs w:val="24"/>
        </w:rPr>
        <w:t xml:space="preserve">oder </w:t>
      </w:r>
      <w:r w:rsidRPr="00025397">
        <w:rPr>
          <w:b/>
          <w:bCs/>
          <w:sz w:val="24"/>
          <w:szCs w:val="24"/>
        </w:rPr>
        <w:t xml:space="preserve">ab: </w:t>
      </w:r>
      <w:r w:rsidRPr="00025397">
        <w:rPr>
          <w:sz w:val="24"/>
          <w:szCs w:val="24"/>
          <w:u w:val="single"/>
        </w:rPr>
        <w:t>____________________________</w:t>
      </w:r>
      <w:r w:rsidRPr="00025397">
        <w:rPr>
          <w:sz w:val="24"/>
          <w:szCs w:val="24"/>
        </w:rPr>
        <w:t xml:space="preserve"> erfolgen.</w:t>
      </w:r>
    </w:p>
    <w:p w14:paraId="4AC20F19" w14:textId="737584D7" w:rsidR="00B92785" w:rsidRPr="00025397" w:rsidRDefault="00B92785" w:rsidP="00B92785">
      <w:pPr>
        <w:pStyle w:val="Flietext0"/>
        <w:shd w:val="clear" w:color="auto" w:fill="auto"/>
        <w:jc w:val="both"/>
        <w:rPr>
          <w:sz w:val="22"/>
          <w:szCs w:val="22"/>
        </w:rPr>
      </w:pPr>
      <w:r w:rsidRPr="00025397">
        <w:rPr>
          <w:b/>
          <w:bCs/>
          <w:sz w:val="22"/>
          <w:szCs w:val="22"/>
        </w:rPr>
        <w:t xml:space="preserve">Hinweis: </w:t>
      </w:r>
      <w:r w:rsidRPr="00025397">
        <w:rPr>
          <w:sz w:val="22"/>
          <w:szCs w:val="22"/>
        </w:rPr>
        <w:t>Sie können innerhalb von 8 Wochen, beginnend mit dem Belastungsdatum, die Erstattung des belasteten Betrages verlangen. Es gelten dabei die mit Ihrem Kreditinstitut vereinbarten Bedingungen. Hiermit erklären Sie sich damit einverstanden, dass zur Erleichterung des Zahlungsverkehrs, die grundsätzlich 14-tägige Frist für die Information vor Einzug einer fälligen Zahlung auf einen Tag vor Belastung verkürzt wird. Wenn Ihr Konto nicht die erforderliche Deckung aufweist, können Rücklastschriftgebühren zu Ihren Lasten entstehen.</w:t>
      </w:r>
    </w:p>
    <w:p w14:paraId="11CA1D02" w14:textId="77777777" w:rsidR="00B92785" w:rsidRDefault="00B92785" w:rsidP="00B92785">
      <w:pPr>
        <w:framePr w:w="6091" w:h="1354" w:hSpace="3062" w:vSpace="19" w:wrap="notBeside" w:vAnchor="text" w:hAnchor="text" w:x="3063" w:y="332"/>
        <w:rPr>
          <w:sz w:val="2"/>
          <w:szCs w:val="2"/>
        </w:rPr>
      </w:pPr>
      <w:r>
        <w:rPr>
          <w:noProof/>
        </w:rPr>
        <w:drawing>
          <wp:inline distT="0" distB="0" distL="0" distR="0" wp14:anchorId="66A5EA97" wp14:editId="06259068">
            <wp:extent cx="3870960" cy="85979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pic:blipFill>
                  <pic:spPr>
                    <a:xfrm>
                      <a:off x="0" y="0"/>
                      <a:ext cx="3870960" cy="859790"/>
                    </a:xfrm>
                    <a:prstGeom prst="rect">
                      <a:avLst/>
                    </a:prstGeom>
                  </pic:spPr>
                </pic:pic>
              </a:graphicData>
            </a:graphic>
          </wp:inline>
        </w:drawing>
      </w:r>
    </w:p>
    <w:p w14:paraId="11C790EC" w14:textId="77777777" w:rsidR="00B92785" w:rsidRDefault="00B92785" w:rsidP="00B92785">
      <w:pPr>
        <w:spacing w:line="1" w:lineRule="exact"/>
      </w:pPr>
      <w:r>
        <w:rPr>
          <w:noProof/>
        </w:rPr>
        <mc:AlternateContent>
          <mc:Choice Requires="wps">
            <w:drawing>
              <wp:anchor distT="0" distB="0" distL="0" distR="4434840" simplePos="0" relativeHeight="251660288" behindDoc="0" locked="0" layoutInCell="1" allowOverlap="1" wp14:anchorId="6A218852" wp14:editId="2377A7E1">
                <wp:simplePos x="0" y="0"/>
                <wp:positionH relativeFrom="column">
                  <wp:posOffset>0</wp:posOffset>
                </wp:positionH>
                <wp:positionV relativeFrom="paragraph">
                  <wp:posOffset>0</wp:posOffset>
                </wp:positionV>
                <wp:extent cx="1819910" cy="1082040"/>
                <wp:effectExtent l="0" t="0" r="0" b="0"/>
                <wp:wrapTopAndBottom/>
                <wp:docPr id="2" name="Shape 2"/>
                <wp:cNvGraphicFramePr/>
                <a:graphic xmlns:a="http://schemas.openxmlformats.org/drawingml/2006/main">
                  <a:graphicData uri="http://schemas.microsoft.com/office/word/2010/wordprocessingShape">
                    <wps:wsp>
                      <wps:cNvSpPr txBox="1"/>
                      <wps:spPr>
                        <a:xfrm>
                          <a:off x="0" y="0"/>
                          <a:ext cx="1819910" cy="1082040"/>
                        </a:xfrm>
                        <a:prstGeom prst="rect">
                          <a:avLst/>
                        </a:prstGeom>
                        <a:noFill/>
                      </wps:spPr>
                      <wps:txbx>
                        <w:txbxContent>
                          <w:p w14:paraId="3A685BAD" w14:textId="77777777" w:rsidR="00B92785" w:rsidRDefault="00B92785" w:rsidP="00B92785">
                            <w:pPr>
                              <w:pStyle w:val="Bildbeschriftung0"/>
                              <w:shd w:val="clear" w:color="auto" w:fill="auto"/>
                            </w:pPr>
                            <w:r>
                              <w:rPr>
                                <w:b/>
                                <w:bCs/>
                              </w:rPr>
                              <w:t xml:space="preserve">Angaben zum </w:t>
                            </w:r>
                            <w:r w:rsidRPr="00025397">
                              <w:rPr>
                                <w:b/>
                                <w:bCs/>
                              </w:rPr>
                              <w:t>Zahlungspflichtigen</w:t>
                            </w:r>
                          </w:p>
                          <w:p w14:paraId="5091E0A0" w14:textId="77777777" w:rsidR="00B92785" w:rsidRDefault="00B92785" w:rsidP="00B92785">
                            <w:pPr>
                              <w:pStyle w:val="Bildbeschriftung0"/>
                              <w:shd w:val="clear" w:color="auto" w:fill="auto"/>
                            </w:pPr>
                            <w:r>
                              <w:t>Vorname und Name</w:t>
                            </w:r>
                          </w:p>
                          <w:p w14:paraId="07633FBB" w14:textId="77777777" w:rsidR="00B92785" w:rsidRDefault="00B92785" w:rsidP="00B92785">
                            <w:pPr>
                              <w:pStyle w:val="Bildbeschriftung0"/>
                              <w:shd w:val="clear" w:color="auto" w:fill="auto"/>
                            </w:pPr>
                            <w:r>
                              <w:t>Straße und Hausnummer</w:t>
                            </w:r>
                          </w:p>
                          <w:p w14:paraId="0590A81A" w14:textId="77777777" w:rsidR="00B92785" w:rsidRDefault="00B92785" w:rsidP="00B92785">
                            <w:pPr>
                              <w:pStyle w:val="Bildbeschriftung0"/>
                              <w:shd w:val="clear" w:color="auto" w:fill="auto"/>
                            </w:pPr>
                            <w:r>
                              <w:t>PLZ und Ort</w:t>
                            </w:r>
                          </w:p>
                        </w:txbxContent>
                      </wps:txbx>
                      <wps:bodyPr lIns="0" tIns="0" rIns="0" bIns="0"/>
                    </wps:wsp>
                  </a:graphicData>
                </a:graphic>
              </wp:anchor>
            </w:drawing>
          </mc:Choice>
          <mc:Fallback>
            <w:pict>
              <v:shapetype w14:anchorId="6A218852" id="_x0000_t202" coordsize="21600,21600" o:spt="202" path="m,l,21600r21600,l21600,xe">
                <v:stroke joinstyle="miter"/>
                <v:path gradientshapeok="t" o:connecttype="rect"/>
              </v:shapetype>
              <v:shape id="Shape 2" o:spid="_x0000_s1026" type="#_x0000_t202" style="position:absolute;margin-left:0;margin-top:0;width:143.3pt;height:85.2pt;z-index:251660288;visibility:visible;mso-wrap-style:square;mso-wrap-distance-left:0;mso-wrap-distance-top:0;mso-wrap-distance-right:349.2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" filled="f" stroked="f">
                <v:textbox inset="0,0,0,0">
                  <w:txbxContent>
                    <w:p w14:paraId="3A685BAD" w14:textId="77777777" w:rsidR="00B92785" w:rsidRDefault="00B92785" w:rsidP="00B92785">
                      <w:pPr>
                        <w:pStyle w:val="Bildbeschriftung0"/>
                        <w:shd w:val="clear" w:color="auto" w:fill="auto"/>
                      </w:pPr>
                      <w:r>
                        <w:rPr>
                          <w:b/>
                          <w:bCs/>
                        </w:rPr>
                        <w:t xml:space="preserve">Angaben zum </w:t>
                      </w:r>
                      <w:r w:rsidRPr="00025397">
                        <w:rPr>
                          <w:b/>
                          <w:bCs/>
                        </w:rPr>
                        <w:t>Zahlungspflichtigen</w:t>
                      </w:r>
                    </w:p>
                    <w:p w14:paraId="5091E0A0" w14:textId="77777777" w:rsidR="00B92785" w:rsidRDefault="00B92785" w:rsidP="00B92785">
                      <w:pPr>
                        <w:pStyle w:val="Bildbeschriftung0"/>
                        <w:shd w:val="clear" w:color="auto" w:fill="auto"/>
                      </w:pPr>
                      <w:r>
                        <w:t>Vorname und Name</w:t>
                      </w:r>
                    </w:p>
                    <w:p w14:paraId="07633FBB" w14:textId="77777777" w:rsidR="00B92785" w:rsidRDefault="00B92785" w:rsidP="00B92785">
                      <w:pPr>
                        <w:pStyle w:val="Bildbeschriftung0"/>
                        <w:shd w:val="clear" w:color="auto" w:fill="auto"/>
                      </w:pPr>
                      <w:r>
                        <w:t>Straße und Hausnummer</w:t>
                      </w:r>
                    </w:p>
                    <w:p w14:paraId="0590A81A" w14:textId="77777777" w:rsidR="00B92785" w:rsidRDefault="00B92785" w:rsidP="00B92785">
                      <w:pPr>
                        <w:pStyle w:val="Bildbeschriftung0"/>
                        <w:shd w:val="clear" w:color="auto" w:fill="auto"/>
                      </w:pPr>
                      <w:r>
                        <w:t>PLZ und Ort</w:t>
                      </w:r>
                    </w:p>
                  </w:txbxContent>
                </v:textbox>
                <w10:wrap type="topAndBottom"/>
              </v:shape>
            </w:pict>
          </mc:Fallback>
        </mc:AlternateContent>
      </w:r>
    </w:p>
    <w:p w14:paraId="300F743E" w14:textId="77777777" w:rsidR="00B92785" w:rsidRDefault="00B92785" w:rsidP="00B92785">
      <w:pPr>
        <w:pStyle w:val="Bildbeschriftung0"/>
        <w:shd w:val="clear" w:color="auto" w:fill="auto"/>
        <w:spacing w:after="0"/>
      </w:pPr>
      <w:r>
        <w:rPr>
          <w:b/>
          <w:bCs/>
        </w:rPr>
        <w:t xml:space="preserve">Angaben zum Kontoinhaber </w:t>
      </w:r>
      <w:r>
        <w:t>(falls der Kontoinhaber vom Zahlungspflichtigen abweicht)</w:t>
      </w:r>
    </w:p>
    <w:p w14:paraId="5BEB4570" w14:textId="77777777" w:rsidR="00B92785" w:rsidRDefault="00B92785" w:rsidP="00B92785">
      <w:pPr>
        <w:rPr>
          <w:sz w:val="2"/>
          <w:szCs w:val="2"/>
        </w:rPr>
      </w:pPr>
      <w:r>
        <w:rPr>
          <w:noProof/>
        </w:rPr>
        <w:drawing>
          <wp:inline distT="0" distB="0" distL="0" distR="0" wp14:anchorId="40702068" wp14:editId="2897FC11">
            <wp:extent cx="5784850" cy="181038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pic:blipFill>
                  <pic:spPr>
                    <a:xfrm>
                      <a:off x="0" y="0"/>
                      <a:ext cx="5784850" cy="1810385"/>
                    </a:xfrm>
                    <a:prstGeom prst="rect">
                      <a:avLst/>
                    </a:prstGeom>
                  </pic:spPr>
                </pic:pic>
              </a:graphicData>
            </a:graphic>
          </wp:inline>
        </w:drawing>
      </w:r>
    </w:p>
    <w:p w14:paraId="6BD3CE80" w14:textId="77777777" w:rsidR="00B92785" w:rsidRDefault="00B92785" w:rsidP="00B92785">
      <w:pPr>
        <w:spacing w:after="459" w:line="1" w:lineRule="exact"/>
      </w:pPr>
    </w:p>
    <w:tbl>
      <w:tblPr>
        <w:tblOverlap w:val="never"/>
        <w:tblW w:w="9570" w:type="dxa"/>
        <w:jc w:val="center"/>
        <w:tblLayout w:type="fixed"/>
        <w:tblCellMar>
          <w:left w:w="10" w:type="dxa"/>
          <w:right w:w="10" w:type="dxa"/>
        </w:tblCellMar>
        <w:tblLook w:val="0000" w:firstRow="0" w:lastRow="0" w:firstColumn="0" w:lastColumn="0" w:noHBand="0" w:noVBand="0"/>
      </w:tblPr>
      <w:tblGrid>
        <w:gridCol w:w="4248"/>
        <w:gridCol w:w="5322"/>
      </w:tblGrid>
      <w:tr w:rsidR="00B92785" w14:paraId="452CBDF9" w14:textId="77777777" w:rsidTr="00D12DCC">
        <w:trPr>
          <w:trHeight w:hRule="exact" w:val="422"/>
          <w:jc w:val="center"/>
        </w:trPr>
        <w:tc>
          <w:tcPr>
            <w:tcW w:w="4248" w:type="dxa"/>
            <w:tcBorders>
              <w:top w:val="single" w:sz="4" w:space="0" w:color="auto"/>
              <w:left w:val="single" w:sz="4" w:space="0" w:color="auto"/>
              <w:bottom w:val="single" w:sz="4" w:space="0" w:color="auto"/>
            </w:tcBorders>
            <w:shd w:val="clear" w:color="auto" w:fill="FFFFFF"/>
          </w:tcPr>
          <w:p w14:paraId="37A5E529" w14:textId="77777777" w:rsidR="00B92785" w:rsidRDefault="00B92785" w:rsidP="00D12DCC">
            <w:pPr>
              <w:rPr>
                <w:sz w:val="10"/>
                <w:szCs w:val="10"/>
              </w:rPr>
            </w:pPr>
          </w:p>
        </w:tc>
        <w:tc>
          <w:tcPr>
            <w:tcW w:w="5322" w:type="dxa"/>
            <w:tcBorders>
              <w:top w:val="single" w:sz="4" w:space="0" w:color="auto"/>
              <w:left w:val="single" w:sz="4" w:space="0" w:color="auto"/>
              <w:bottom w:val="single" w:sz="4" w:space="0" w:color="auto"/>
              <w:right w:val="single" w:sz="4" w:space="0" w:color="auto"/>
            </w:tcBorders>
            <w:shd w:val="clear" w:color="auto" w:fill="FFFFFF"/>
          </w:tcPr>
          <w:p w14:paraId="725515A8" w14:textId="77777777" w:rsidR="00B92785" w:rsidRDefault="00B92785" w:rsidP="00D12DCC">
            <w:pPr>
              <w:rPr>
                <w:sz w:val="10"/>
                <w:szCs w:val="10"/>
              </w:rPr>
            </w:pPr>
          </w:p>
        </w:tc>
      </w:tr>
    </w:tbl>
    <w:p w14:paraId="6080E1AE" w14:textId="77777777" w:rsidR="00B92785" w:rsidRDefault="00B92785" w:rsidP="00B92785">
      <w:pPr>
        <w:pStyle w:val="Tabellenbeschriftung0"/>
        <w:shd w:val="clear" w:color="auto" w:fill="auto"/>
        <w:tabs>
          <w:tab w:val="left" w:pos="2131"/>
          <w:tab w:val="left" w:pos="4395"/>
        </w:tabs>
      </w:pPr>
      <w:r>
        <w:t>Ort</w:t>
      </w:r>
      <w:r>
        <w:tab/>
        <w:t>Datum</w:t>
      </w:r>
      <w:r>
        <w:tab/>
        <w:t>Unterschrift des Zahlungspflichtigen Unterschrift des Kontoinhabers</w:t>
      </w:r>
    </w:p>
    <w:p w14:paraId="4B5EC373" w14:textId="77777777" w:rsidR="00B92785" w:rsidRDefault="00B92785" w:rsidP="00B92785">
      <w:pPr>
        <w:spacing w:after="199" w:line="1" w:lineRule="exact"/>
      </w:pPr>
    </w:p>
    <w:p w14:paraId="0D7CFA8E" w14:textId="77777777" w:rsidR="00B92785" w:rsidRPr="00025397" w:rsidRDefault="00B92785" w:rsidP="00B92785">
      <w:pPr>
        <w:pStyle w:val="Flietext20"/>
        <w:shd w:val="clear" w:color="auto" w:fill="auto"/>
        <w:spacing w:after="80"/>
        <w:ind w:left="0"/>
        <w:jc w:val="both"/>
        <w:rPr>
          <w:rFonts w:ascii="Calibri" w:hAnsi="Calibri" w:cs="Calibri"/>
          <w:sz w:val="24"/>
          <w:szCs w:val="24"/>
        </w:rPr>
      </w:pPr>
      <w:r w:rsidRPr="00025397">
        <w:rPr>
          <w:rFonts w:ascii="Calibri" w:hAnsi="Calibri" w:cs="Calibri"/>
          <w:sz w:val="24"/>
          <w:szCs w:val="24"/>
        </w:rPr>
        <w:t>Das SEPA-Lastschriftmandat muss mindestens fünf Werktage vor Fälligkeitstermin der Verbandsgemeindekasse vorliegen, damit eine rechtzeitige Bearbeitung möglich ist. Bitte geben Sie entsprechend früh dieses Mandat in der Schule ab und rechnen Sie den Übermittlungsweg ein.</w:t>
      </w:r>
    </w:p>
    <w:p w14:paraId="57081DE4" w14:textId="3E18B17D" w:rsidR="00EC1866" w:rsidRPr="00777CB2" w:rsidRDefault="00B92785" w:rsidP="00B92785">
      <w:pPr>
        <w:pStyle w:val="Flietext30"/>
        <w:shd w:val="clear" w:color="auto" w:fill="auto"/>
        <w:jc w:val="both"/>
      </w:pPr>
      <w:r w:rsidRPr="00025397">
        <w:rPr>
          <w:rFonts w:ascii="Calibri" w:hAnsi="Calibri" w:cs="Calibri"/>
          <w:sz w:val="24"/>
          <w:szCs w:val="24"/>
        </w:rPr>
        <w:t xml:space="preserve">Wir benötigen die Formulare im Original. </w:t>
      </w:r>
    </w:p>
    <w:sectPr w:rsidR="00EC1866" w:rsidRPr="00777CB2" w:rsidSect="00B92785">
      <w:pgSz w:w="11900" w:h="16840"/>
      <w:pgMar w:top="682" w:right="985" w:bottom="660" w:left="1372" w:header="254" w:footer="23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15FC7" w14:textId="77777777" w:rsidR="00A90D8C" w:rsidRDefault="00A90D8C">
      <w:r>
        <w:separator/>
      </w:r>
    </w:p>
  </w:endnote>
  <w:endnote w:type="continuationSeparator" w:id="0">
    <w:p w14:paraId="2618A822" w14:textId="77777777" w:rsidR="00A90D8C" w:rsidRDefault="00A9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fa Rotis Sans Serif Light">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07205" w14:textId="77777777" w:rsidR="00A90D8C" w:rsidRDefault="00A90D8C">
      <w:r>
        <w:separator/>
      </w:r>
    </w:p>
  </w:footnote>
  <w:footnote w:type="continuationSeparator" w:id="0">
    <w:p w14:paraId="0F964BAD" w14:textId="77777777" w:rsidR="00A90D8C" w:rsidRDefault="00A90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5218"/>
    <w:multiLevelType w:val="singleLevel"/>
    <w:tmpl w:val="42D38535"/>
    <w:lvl w:ilvl="0">
      <w:start w:val="1"/>
      <w:numFmt w:val="decimal"/>
      <w:lvlText w:val="%1."/>
      <w:lvlJc w:val="left"/>
      <w:pPr>
        <w:tabs>
          <w:tab w:val="num" w:pos="504"/>
        </w:tabs>
        <w:ind w:left="72"/>
      </w:pPr>
      <w:rPr>
        <w:rFonts w:ascii="Arial" w:hAnsi="Arial" w:cs="Arial"/>
        <w:b/>
        <w:bCs/>
        <w:snapToGrid/>
        <w:spacing w:val="-2"/>
        <w:sz w:val="16"/>
        <w:szCs w:val="16"/>
      </w:rPr>
    </w:lvl>
  </w:abstractNum>
  <w:num w:numId="1" w16cid:durableId="585695309">
    <w:abstractNumId w:val="0"/>
  </w:num>
  <w:num w:numId="2" w16cid:durableId="1398820105">
    <w:abstractNumId w:val="0"/>
    <w:lvlOverride w:ilvl="0">
      <w:lvl w:ilvl="0">
        <w:numFmt w:val="decimal"/>
        <w:lvlText w:val="%1."/>
        <w:lvlJc w:val="left"/>
        <w:pPr>
          <w:tabs>
            <w:tab w:val="num" w:pos="504"/>
          </w:tabs>
          <w:ind w:left="72"/>
        </w:pPr>
        <w:rPr>
          <w:rFonts w:ascii="Arial" w:hAnsi="Arial" w:cs="Arial"/>
          <w:b/>
          <w:bCs/>
          <w:snapToGrid/>
          <w:sz w:val="16"/>
          <w:szCs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8C"/>
    <w:rsid w:val="000037E0"/>
    <w:rsid w:val="00016601"/>
    <w:rsid w:val="000202CB"/>
    <w:rsid w:val="00027DF5"/>
    <w:rsid w:val="00033C5A"/>
    <w:rsid w:val="000A07E6"/>
    <w:rsid w:val="000B3FC3"/>
    <w:rsid w:val="000D0AFB"/>
    <w:rsid w:val="000D5CE0"/>
    <w:rsid w:val="000E0B5F"/>
    <w:rsid w:val="00164A44"/>
    <w:rsid w:val="00172D1B"/>
    <w:rsid w:val="0017301E"/>
    <w:rsid w:val="00176747"/>
    <w:rsid w:val="001B75C5"/>
    <w:rsid w:val="002078FE"/>
    <w:rsid w:val="0021190F"/>
    <w:rsid w:val="00265C04"/>
    <w:rsid w:val="00286E5F"/>
    <w:rsid w:val="002C0CE6"/>
    <w:rsid w:val="002E108C"/>
    <w:rsid w:val="002E574C"/>
    <w:rsid w:val="002E6A7E"/>
    <w:rsid w:val="00303CFC"/>
    <w:rsid w:val="00382EF5"/>
    <w:rsid w:val="00392BB3"/>
    <w:rsid w:val="003972FC"/>
    <w:rsid w:val="00397699"/>
    <w:rsid w:val="003A7369"/>
    <w:rsid w:val="003B2B45"/>
    <w:rsid w:val="003B42C9"/>
    <w:rsid w:val="003C46A8"/>
    <w:rsid w:val="003C5B16"/>
    <w:rsid w:val="003D3BA2"/>
    <w:rsid w:val="003E746B"/>
    <w:rsid w:val="004234F9"/>
    <w:rsid w:val="00425407"/>
    <w:rsid w:val="00442A78"/>
    <w:rsid w:val="0046441D"/>
    <w:rsid w:val="00484869"/>
    <w:rsid w:val="00490CA4"/>
    <w:rsid w:val="004F21FA"/>
    <w:rsid w:val="00523782"/>
    <w:rsid w:val="005D3B04"/>
    <w:rsid w:val="005E1D4E"/>
    <w:rsid w:val="005E5511"/>
    <w:rsid w:val="005F5AFB"/>
    <w:rsid w:val="0063661A"/>
    <w:rsid w:val="00645B27"/>
    <w:rsid w:val="006530B2"/>
    <w:rsid w:val="00684E82"/>
    <w:rsid w:val="00690FBA"/>
    <w:rsid w:val="006A25CE"/>
    <w:rsid w:val="006D033C"/>
    <w:rsid w:val="006D7550"/>
    <w:rsid w:val="006E3E3A"/>
    <w:rsid w:val="006F6FAD"/>
    <w:rsid w:val="007133A3"/>
    <w:rsid w:val="0073725D"/>
    <w:rsid w:val="007567D0"/>
    <w:rsid w:val="00777CB2"/>
    <w:rsid w:val="00792F33"/>
    <w:rsid w:val="007D6D88"/>
    <w:rsid w:val="008045E8"/>
    <w:rsid w:val="008208BF"/>
    <w:rsid w:val="00827F19"/>
    <w:rsid w:val="008441A8"/>
    <w:rsid w:val="00851FC3"/>
    <w:rsid w:val="00887165"/>
    <w:rsid w:val="008C3B93"/>
    <w:rsid w:val="00906077"/>
    <w:rsid w:val="0096062B"/>
    <w:rsid w:val="009653BD"/>
    <w:rsid w:val="00A20E7B"/>
    <w:rsid w:val="00A22538"/>
    <w:rsid w:val="00A37822"/>
    <w:rsid w:val="00A90D8C"/>
    <w:rsid w:val="00AB1936"/>
    <w:rsid w:val="00AE7B33"/>
    <w:rsid w:val="00B0514E"/>
    <w:rsid w:val="00B30A43"/>
    <w:rsid w:val="00B4439E"/>
    <w:rsid w:val="00B453E7"/>
    <w:rsid w:val="00B603BF"/>
    <w:rsid w:val="00B92785"/>
    <w:rsid w:val="00BA1643"/>
    <w:rsid w:val="00BD7585"/>
    <w:rsid w:val="00C53E4F"/>
    <w:rsid w:val="00CA50EE"/>
    <w:rsid w:val="00CD0D00"/>
    <w:rsid w:val="00D41F2B"/>
    <w:rsid w:val="00D42857"/>
    <w:rsid w:val="00D475F7"/>
    <w:rsid w:val="00D56E73"/>
    <w:rsid w:val="00D866BF"/>
    <w:rsid w:val="00DD5E74"/>
    <w:rsid w:val="00DF29B5"/>
    <w:rsid w:val="00E21909"/>
    <w:rsid w:val="00E24F4F"/>
    <w:rsid w:val="00EC1866"/>
    <w:rsid w:val="00ED3EDC"/>
    <w:rsid w:val="00F04477"/>
    <w:rsid w:val="00F32742"/>
    <w:rsid w:val="00F422C9"/>
    <w:rsid w:val="00F60ED1"/>
    <w:rsid w:val="00F74D5E"/>
    <w:rsid w:val="00F84C05"/>
    <w:rsid w:val="00FE1A61"/>
    <w:rsid w:val="00FF78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3457438"/>
  <w15:chartTrackingRefBased/>
  <w15:docId w15:val="{37724E46-5216-4C21-95CB-C6E1C65A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4"/>
    </w:rPr>
  </w:style>
  <w:style w:type="paragraph" w:styleId="berschrift1">
    <w:name w:val="heading 1"/>
    <w:basedOn w:val="Standard"/>
    <w:next w:val="Standard"/>
    <w:qFormat/>
    <w:pPr>
      <w:keepNext/>
      <w:spacing w:after="60"/>
      <w:outlineLvl w:val="0"/>
    </w:pPr>
    <w:rPr>
      <w:rFonts w:cs="Arial"/>
      <w:b/>
      <w:vanish/>
      <w:color w:val="008080"/>
      <w:szCs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Zeilennummer">
    <w:name w:val="line number"/>
    <w:basedOn w:val="Absatz-Standardschriftart"/>
    <w:semiHidden/>
  </w:style>
  <w:style w:type="character" w:styleId="Seitenzahl">
    <w:name w:val="page number"/>
    <w:basedOn w:val="Absatz-Standardschriftart"/>
    <w:semiHidden/>
  </w:style>
  <w:style w:type="character" w:styleId="Hyperlink">
    <w:name w:val="Hyperlink"/>
    <w:basedOn w:val="Absatz-Standardschriftart"/>
    <w:semiHidden/>
    <w:rPr>
      <w:color w:val="0000FF"/>
      <w:u w:val="single"/>
    </w:rPr>
  </w:style>
  <w:style w:type="paragraph" w:styleId="Textkrper">
    <w:name w:val="Body Text"/>
    <w:basedOn w:val="Standard"/>
    <w:semiHidden/>
    <w:pPr>
      <w:tabs>
        <w:tab w:val="left" w:pos="851"/>
      </w:tabs>
      <w:jc w:val="both"/>
    </w:pPr>
    <w:rPr>
      <w:rFonts w:ascii="Agfa Rotis Sans Serif Light" w:hAnsi="Agfa Rotis Sans Serif Light"/>
    </w:rPr>
  </w:style>
  <w:style w:type="character" w:customStyle="1" w:styleId="TextkrperZchn">
    <w:name w:val="Textkörper Zchn"/>
    <w:basedOn w:val="Absatz-Standardschriftart"/>
    <w:semiHidden/>
    <w:rPr>
      <w:rFonts w:ascii="Agfa Rotis Sans Serif Light" w:hAnsi="Agfa Rotis Sans Serif Light"/>
      <w:sz w:val="24"/>
    </w:rPr>
  </w:style>
  <w:style w:type="paragraph" w:styleId="Sprechblasentext">
    <w:name w:val="Balloon Text"/>
    <w:basedOn w:val="Standard"/>
    <w:link w:val="SprechblasentextZchn"/>
    <w:uiPriority w:val="99"/>
    <w:semiHidden/>
    <w:unhideWhenUsed/>
    <w:rsid w:val="007D6D8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6D88"/>
    <w:rPr>
      <w:rFonts w:ascii="Segoe UI" w:hAnsi="Segoe UI" w:cs="Segoe UI"/>
      <w:sz w:val="18"/>
      <w:szCs w:val="18"/>
    </w:rPr>
  </w:style>
  <w:style w:type="character" w:styleId="NichtaufgelsteErwhnung">
    <w:name w:val="Unresolved Mention"/>
    <w:basedOn w:val="Absatz-Standardschriftart"/>
    <w:uiPriority w:val="99"/>
    <w:semiHidden/>
    <w:unhideWhenUsed/>
    <w:rsid w:val="00D866BF"/>
    <w:rPr>
      <w:color w:val="605E5C"/>
      <w:shd w:val="clear" w:color="auto" w:fill="E1DFDD"/>
    </w:rPr>
  </w:style>
  <w:style w:type="table" w:styleId="Tabellenraster">
    <w:name w:val="Table Grid"/>
    <w:basedOn w:val="NormaleTabelle"/>
    <w:uiPriority w:val="39"/>
    <w:rsid w:val="00CA5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E6A7E"/>
    <w:pPr>
      <w:ind w:left="720"/>
      <w:contextualSpacing/>
    </w:pPr>
  </w:style>
  <w:style w:type="character" w:customStyle="1" w:styleId="Flietext4">
    <w:name w:val="Fließtext (4)_"/>
    <w:basedOn w:val="Absatz-Standardschriftart"/>
    <w:link w:val="Flietext40"/>
    <w:rsid w:val="00777CB2"/>
    <w:rPr>
      <w:rFonts w:ascii="Calibri" w:eastAsia="Calibri" w:hAnsi="Calibri" w:cs="Calibri"/>
      <w:b/>
      <w:bCs/>
      <w:sz w:val="24"/>
      <w:szCs w:val="24"/>
      <w:shd w:val="clear" w:color="auto" w:fill="FFFFFF"/>
    </w:rPr>
  </w:style>
  <w:style w:type="character" w:customStyle="1" w:styleId="Flietext2">
    <w:name w:val="Fließtext (2)_"/>
    <w:basedOn w:val="Absatz-Standardschriftart"/>
    <w:link w:val="Flietext20"/>
    <w:rsid w:val="00777CB2"/>
    <w:rPr>
      <w:rFonts w:ascii="Arial" w:eastAsia="Arial" w:hAnsi="Arial" w:cs="Arial"/>
      <w:b/>
      <w:bCs/>
      <w:sz w:val="18"/>
      <w:szCs w:val="18"/>
      <w:shd w:val="clear" w:color="auto" w:fill="FFFFFF"/>
    </w:rPr>
  </w:style>
  <w:style w:type="character" w:customStyle="1" w:styleId="Flietext5">
    <w:name w:val="Fließtext (5)_"/>
    <w:basedOn w:val="Absatz-Standardschriftart"/>
    <w:link w:val="Flietext50"/>
    <w:rsid w:val="00777CB2"/>
    <w:rPr>
      <w:rFonts w:ascii="Calibri" w:eastAsia="Calibri" w:hAnsi="Calibri" w:cs="Calibri"/>
      <w:b/>
      <w:bCs/>
      <w:sz w:val="28"/>
      <w:szCs w:val="28"/>
      <w:shd w:val="clear" w:color="auto" w:fill="FFFFFF"/>
    </w:rPr>
  </w:style>
  <w:style w:type="character" w:customStyle="1" w:styleId="Flietext">
    <w:name w:val="Fließtext_"/>
    <w:basedOn w:val="Absatz-Standardschriftart"/>
    <w:link w:val="Flietext0"/>
    <w:rsid w:val="00777CB2"/>
    <w:rPr>
      <w:rFonts w:ascii="Calibri" w:eastAsia="Calibri" w:hAnsi="Calibri" w:cs="Calibri"/>
      <w:sz w:val="18"/>
      <w:szCs w:val="18"/>
      <w:shd w:val="clear" w:color="auto" w:fill="FFFFFF"/>
    </w:rPr>
  </w:style>
  <w:style w:type="character" w:customStyle="1" w:styleId="Bildbeschriftung">
    <w:name w:val="Bildbeschriftung_"/>
    <w:basedOn w:val="Absatz-Standardschriftart"/>
    <w:link w:val="Bildbeschriftung0"/>
    <w:rsid w:val="00777CB2"/>
    <w:rPr>
      <w:rFonts w:ascii="Calibri" w:eastAsia="Calibri" w:hAnsi="Calibri" w:cs="Calibri"/>
      <w:shd w:val="clear" w:color="auto" w:fill="FFFFFF"/>
    </w:rPr>
  </w:style>
  <w:style w:type="character" w:customStyle="1" w:styleId="Tabellenbeschriftung">
    <w:name w:val="Tabellenbeschriftung_"/>
    <w:basedOn w:val="Absatz-Standardschriftart"/>
    <w:link w:val="Tabellenbeschriftung0"/>
    <w:rsid w:val="00777CB2"/>
    <w:rPr>
      <w:rFonts w:ascii="Calibri" w:eastAsia="Calibri" w:hAnsi="Calibri" w:cs="Calibri"/>
      <w:sz w:val="18"/>
      <w:szCs w:val="18"/>
      <w:shd w:val="clear" w:color="auto" w:fill="FFFFFF"/>
    </w:rPr>
  </w:style>
  <w:style w:type="character" w:customStyle="1" w:styleId="Flietext3">
    <w:name w:val="Fließtext (3)_"/>
    <w:basedOn w:val="Absatz-Standardschriftart"/>
    <w:link w:val="Flietext30"/>
    <w:rsid w:val="00777CB2"/>
    <w:rPr>
      <w:rFonts w:ascii="Arial" w:eastAsia="Arial" w:hAnsi="Arial" w:cs="Arial"/>
      <w:b/>
      <w:bCs/>
      <w:shd w:val="clear" w:color="auto" w:fill="FFFFFF"/>
    </w:rPr>
  </w:style>
  <w:style w:type="paragraph" w:customStyle="1" w:styleId="Flietext40">
    <w:name w:val="Fließtext (4)"/>
    <w:basedOn w:val="Standard"/>
    <w:link w:val="Flietext4"/>
    <w:rsid w:val="00777CB2"/>
    <w:pPr>
      <w:widowControl w:val="0"/>
      <w:shd w:val="clear" w:color="auto" w:fill="FFFFFF"/>
      <w:overflowPunct/>
      <w:autoSpaceDE/>
      <w:autoSpaceDN/>
      <w:adjustRightInd/>
      <w:textAlignment w:val="auto"/>
    </w:pPr>
    <w:rPr>
      <w:rFonts w:ascii="Calibri" w:eastAsia="Calibri" w:hAnsi="Calibri" w:cs="Calibri"/>
      <w:b/>
      <w:bCs/>
      <w:szCs w:val="24"/>
    </w:rPr>
  </w:style>
  <w:style w:type="paragraph" w:customStyle="1" w:styleId="Flietext20">
    <w:name w:val="Fließtext (2)"/>
    <w:basedOn w:val="Standard"/>
    <w:link w:val="Flietext2"/>
    <w:rsid w:val="00777CB2"/>
    <w:pPr>
      <w:widowControl w:val="0"/>
      <w:shd w:val="clear" w:color="auto" w:fill="FFFFFF"/>
      <w:overflowPunct/>
      <w:autoSpaceDE/>
      <w:autoSpaceDN/>
      <w:adjustRightInd/>
      <w:spacing w:after="270"/>
      <w:ind w:left="2490"/>
      <w:textAlignment w:val="auto"/>
    </w:pPr>
    <w:rPr>
      <w:rFonts w:eastAsia="Arial" w:cs="Arial"/>
      <w:b/>
      <w:bCs/>
      <w:sz w:val="18"/>
      <w:szCs w:val="18"/>
    </w:rPr>
  </w:style>
  <w:style w:type="paragraph" w:customStyle="1" w:styleId="Flietext50">
    <w:name w:val="Fließtext (5)"/>
    <w:basedOn w:val="Standard"/>
    <w:link w:val="Flietext5"/>
    <w:rsid w:val="00777CB2"/>
    <w:pPr>
      <w:widowControl w:val="0"/>
      <w:shd w:val="clear" w:color="auto" w:fill="FFFFFF"/>
      <w:overflowPunct/>
      <w:autoSpaceDE/>
      <w:autoSpaceDN/>
      <w:adjustRightInd/>
      <w:spacing w:after="200"/>
      <w:jc w:val="center"/>
      <w:textAlignment w:val="auto"/>
    </w:pPr>
    <w:rPr>
      <w:rFonts w:ascii="Calibri" w:eastAsia="Calibri" w:hAnsi="Calibri" w:cs="Calibri"/>
      <w:b/>
      <w:bCs/>
      <w:sz w:val="28"/>
      <w:szCs w:val="28"/>
    </w:rPr>
  </w:style>
  <w:style w:type="paragraph" w:customStyle="1" w:styleId="Flietext0">
    <w:name w:val="Fließtext"/>
    <w:basedOn w:val="Standard"/>
    <w:link w:val="Flietext"/>
    <w:rsid w:val="00777CB2"/>
    <w:pPr>
      <w:widowControl w:val="0"/>
      <w:shd w:val="clear" w:color="auto" w:fill="FFFFFF"/>
      <w:overflowPunct/>
      <w:autoSpaceDE/>
      <w:autoSpaceDN/>
      <w:adjustRightInd/>
      <w:spacing w:after="200"/>
      <w:textAlignment w:val="auto"/>
    </w:pPr>
    <w:rPr>
      <w:rFonts w:ascii="Calibri" w:eastAsia="Calibri" w:hAnsi="Calibri" w:cs="Calibri"/>
      <w:sz w:val="18"/>
      <w:szCs w:val="18"/>
    </w:rPr>
  </w:style>
  <w:style w:type="paragraph" w:customStyle="1" w:styleId="Bildbeschriftung0">
    <w:name w:val="Bildbeschriftung"/>
    <w:basedOn w:val="Standard"/>
    <w:link w:val="Bildbeschriftung"/>
    <w:rsid w:val="00777CB2"/>
    <w:pPr>
      <w:widowControl w:val="0"/>
      <w:shd w:val="clear" w:color="auto" w:fill="FFFFFF"/>
      <w:overflowPunct/>
      <w:autoSpaceDE/>
      <w:autoSpaceDN/>
      <w:adjustRightInd/>
      <w:spacing w:after="220"/>
      <w:textAlignment w:val="auto"/>
    </w:pPr>
    <w:rPr>
      <w:rFonts w:ascii="Calibri" w:eastAsia="Calibri" w:hAnsi="Calibri" w:cs="Calibri"/>
      <w:sz w:val="20"/>
    </w:rPr>
  </w:style>
  <w:style w:type="paragraph" w:customStyle="1" w:styleId="Tabellenbeschriftung0">
    <w:name w:val="Tabellenbeschriftung"/>
    <w:basedOn w:val="Standard"/>
    <w:link w:val="Tabellenbeschriftung"/>
    <w:rsid w:val="00777CB2"/>
    <w:pPr>
      <w:widowControl w:val="0"/>
      <w:shd w:val="clear" w:color="auto" w:fill="FFFFFF"/>
      <w:overflowPunct/>
      <w:autoSpaceDE/>
      <w:autoSpaceDN/>
      <w:adjustRightInd/>
      <w:textAlignment w:val="auto"/>
    </w:pPr>
    <w:rPr>
      <w:rFonts w:ascii="Calibri" w:eastAsia="Calibri" w:hAnsi="Calibri" w:cs="Calibri"/>
      <w:sz w:val="18"/>
      <w:szCs w:val="18"/>
    </w:rPr>
  </w:style>
  <w:style w:type="paragraph" w:customStyle="1" w:styleId="Flietext30">
    <w:name w:val="Fließtext (3)"/>
    <w:basedOn w:val="Standard"/>
    <w:link w:val="Flietext3"/>
    <w:rsid w:val="00777CB2"/>
    <w:pPr>
      <w:widowControl w:val="0"/>
      <w:shd w:val="clear" w:color="auto" w:fill="FFFFFF"/>
      <w:overflowPunct/>
      <w:autoSpaceDE/>
      <w:autoSpaceDN/>
      <w:adjustRightInd/>
      <w:spacing w:after="200" w:line="276" w:lineRule="auto"/>
      <w:textAlignment w:val="auto"/>
    </w:pPr>
    <w:rPr>
      <w:rFonts w:eastAsia="Arial" w:cs="Arial"/>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vorlagen\winword\_Aktenvermerk.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4A2A0-D4F9-4F0E-802C-15CA235E7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_Aktenvermerk.dotx</Template>
  <TotalTime>0</TotalTime>
  <Pages>3</Pages>
  <Words>1024</Words>
  <Characters>8208</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VG-Briefkopf mit Bankverbindungen</vt:lpstr>
    </vt:vector>
  </TitlesOfParts>
  <Company>VGV Simmern</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VG-Briefkopf mit Bankverbindungen</dc:title>
  <dc:subject/>
  <dc:creator>Lambrich, Ramona</dc:creator>
  <cp:keywords/>
  <dc:description/>
  <cp:lastModifiedBy>Acht, Ramona</cp:lastModifiedBy>
  <cp:revision>2</cp:revision>
  <cp:lastPrinted>2026-03-05T10:41:00Z</cp:lastPrinted>
  <dcterms:created xsi:type="dcterms:W3CDTF">2026-03-05T11:03:00Z</dcterms:created>
  <dcterms:modified xsi:type="dcterms:W3CDTF">2026-03-05T11:03:00Z</dcterms:modified>
</cp:coreProperties>
</file>